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0457" w14:textId="12AF940E" w:rsidR="005968E5" w:rsidRPr="00AB50AA" w:rsidRDefault="008D771E" w:rsidP="00AB50AA">
      <w:pPr>
        <w:spacing w:after="0"/>
        <w:jc w:val="center"/>
        <w:rPr>
          <w:b/>
          <w:sz w:val="24"/>
        </w:rPr>
      </w:pPr>
      <w:r w:rsidRPr="00AB50AA">
        <w:rPr>
          <w:b/>
          <w:sz w:val="24"/>
        </w:rPr>
        <w:t xml:space="preserve">Rozdział </w:t>
      </w:r>
      <w:r w:rsidR="00AE6AB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 Korupcja w firmie = kryzys w firmie</w:t>
      </w:r>
    </w:p>
    <w:p w14:paraId="36B0E381" w14:textId="77777777" w:rsidR="00AE6AB5" w:rsidRDefault="00AE6AB5" w:rsidP="00AE6AB5">
      <w:pPr>
        <w:spacing w:after="0"/>
        <w:rPr>
          <w:b/>
          <w:bCs/>
          <w:sz w:val="24"/>
          <w:szCs w:val="24"/>
        </w:rPr>
      </w:pPr>
    </w:p>
    <w:p w14:paraId="72AC8F92" w14:textId="6A738BC1" w:rsidR="00AE6AB5" w:rsidRDefault="00AE6AB5" w:rsidP="00AE6AB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STRESZCZENIE ROZDZIAŁU 1</w:t>
      </w:r>
    </w:p>
    <w:p w14:paraId="1EDE61D4" w14:textId="77777777" w:rsidR="00AE6AB5" w:rsidRPr="008D771E" w:rsidRDefault="00AE6AB5" w:rsidP="00AE6AB5">
      <w:pPr>
        <w:spacing w:after="0"/>
        <w:jc w:val="both"/>
        <w:rPr>
          <w:b/>
          <w:bCs/>
          <w:sz w:val="24"/>
          <w:szCs w:val="24"/>
        </w:rPr>
      </w:pPr>
    </w:p>
    <w:p w14:paraId="64789AC1" w14:textId="509B2334" w:rsidR="00B70EEE" w:rsidRDefault="005968E5" w:rsidP="00AB50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Rozdział I </w:t>
      </w:r>
      <w:r w:rsidR="00B70EEE">
        <w:rPr>
          <w:sz w:val="24"/>
          <w:szCs w:val="24"/>
        </w:rPr>
        <w:t>wprowadza w ogólne zagadnienie związane z korupcją w biznesie</w:t>
      </w:r>
      <w:r w:rsidR="00AE6AB5">
        <w:rPr>
          <w:sz w:val="24"/>
          <w:szCs w:val="24"/>
        </w:rPr>
        <w:t>. W tej części kursu d</w:t>
      </w:r>
      <w:r w:rsidR="00B70EEE">
        <w:rPr>
          <w:sz w:val="24"/>
          <w:szCs w:val="24"/>
        </w:rPr>
        <w:t>owiesz się jakie obszary działalności są najbardziej narażone na wystąpienie korupcji w firmie, jakie czynniki związane z prowadzeniem biznesu sprzyjają działaniom korupcjogennym, a także</w:t>
      </w:r>
      <w:r>
        <w:rPr>
          <w:sz w:val="24"/>
          <w:szCs w:val="24"/>
        </w:rPr>
        <w:t xml:space="preserve"> </w:t>
      </w:r>
      <w:r w:rsidR="00B70EEE">
        <w:rPr>
          <w:sz w:val="24"/>
          <w:szCs w:val="24"/>
        </w:rPr>
        <w:t xml:space="preserve">jakie </w:t>
      </w:r>
      <w:r>
        <w:rPr>
          <w:sz w:val="24"/>
          <w:szCs w:val="24"/>
        </w:rPr>
        <w:t>regulacj</w:t>
      </w:r>
      <w:r w:rsidR="00B70EEE">
        <w:rPr>
          <w:sz w:val="24"/>
          <w:szCs w:val="24"/>
        </w:rPr>
        <w:t xml:space="preserve">e </w:t>
      </w:r>
      <w:r>
        <w:rPr>
          <w:sz w:val="24"/>
          <w:szCs w:val="24"/>
        </w:rPr>
        <w:t>prawn</w:t>
      </w:r>
      <w:r w:rsidR="00B70EEE">
        <w:rPr>
          <w:sz w:val="24"/>
          <w:szCs w:val="24"/>
        </w:rPr>
        <w:t>e oraz standardy międzynarodowe wspomogą w opracowaniu dokumentów korporacyjnych,</w:t>
      </w:r>
      <w:r w:rsidR="00856FC6">
        <w:rPr>
          <w:sz w:val="24"/>
          <w:szCs w:val="24"/>
        </w:rPr>
        <w:t xml:space="preserve"> tj.</w:t>
      </w:r>
      <w:r w:rsidR="00B70EEE">
        <w:rPr>
          <w:sz w:val="24"/>
          <w:szCs w:val="24"/>
        </w:rPr>
        <w:t xml:space="preserve"> procedur minimalizujących ryzyko powstania nieprawidłowości, </w:t>
      </w:r>
      <w:r w:rsidR="00B70EEE" w:rsidRPr="00236258">
        <w:rPr>
          <w:sz w:val="24"/>
          <w:szCs w:val="24"/>
        </w:rPr>
        <w:t>w tym</w:t>
      </w:r>
      <w:r w:rsidR="00B70EEE">
        <w:rPr>
          <w:sz w:val="24"/>
          <w:szCs w:val="24"/>
        </w:rPr>
        <w:t xml:space="preserve"> o charakterze korupcyjnym.</w:t>
      </w:r>
    </w:p>
    <w:p w14:paraId="253313EA" w14:textId="77777777" w:rsidR="00AE6AB5" w:rsidRDefault="00AE6AB5" w:rsidP="00AE6AB5">
      <w:pPr>
        <w:spacing w:after="0"/>
        <w:jc w:val="both"/>
        <w:rPr>
          <w:sz w:val="24"/>
          <w:szCs w:val="24"/>
        </w:rPr>
      </w:pPr>
    </w:p>
    <w:p w14:paraId="6C9CE14D" w14:textId="0F534011" w:rsidR="00AE6AB5" w:rsidRDefault="00AE6AB5" w:rsidP="00AE6AB5">
      <w:pPr>
        <w:spacing w:after="0"/>
        <w:jc w:val="both"/>
        <w:rPr>
          <w:b/>
          <w:bCs/>
          <w:sz w:val="24"/>
          <w:szCs w:val="24"/>
        </w:rPr>
      </w:pPr>
      <w:r w:rsidRPr="00AE6AB5">
        <w:rPr>
          <w:b/>
          <w:bCs/>
          <w:sz w:val="24"/>
          <w:szCs w:val="24"/>
        </w:rPr>
        <w:t>Lekcja 1. Definicje, rodzaje i konsekwencje korupcji</w:t>
      </w:r>
    </w:p>
    <w:p w14:paraId="2B4AB35B" w14:textId="77777777" w:rsidR="00AE6AB5" w:rsidRDefault="00AE6AB5" w:rsidP="00AE6AB5">
      <w:pPr>
        <w:spacing w:after="0"/>
        <w:jc w:val="both"/>
        <w:rPr>
          <w:b/>
          <w:bCs/>
          <w:sz w:val="24"/>
          <w:szCs w:val="24"/>
        </w:rPr>
      </w:pPr>
    </w:p>
    <w:p w14:paraId="69542A03" w14:textId="396D660F" w:rsidR="003A328D" w:rsidRDefault="003A328D" w:rsidP="00AE6AB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lekcji</w:t>
      </w:r>
    </w:p>
    <w:p w14:paraId="4A79F63E" w14:textId="1BA44B03" w:rsidR="003A328D" w:rsidRDefault="003A328D" w:rsidP="00AE6AB5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tej lekcji dowiesz się:</w:t>
      </w:r>
    </w:p>
    <w:p w14:paraId="60B774CD" w14:textId="68B2AFA6" w:rsidR="003A328D" w:rsidRDefault="00236258" w:rsidP="003A328D">
      <w:pPr>
        <w:pStyle w:val="Akapitzlist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Czym jest korupcja w biznesie i jakie są jej przyczyny?</w:t>
      </w:r>
    </w:p>
    <w:p w14:paraId="368AC5CD" w14:textId="6857D1F5" w:rsidR="003A328D" w:rsidRDefault="00236258" w:rsidP="003A328D">
      <w:pPr>
        <w:pStyle w:val="Akapitzlist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Jakie obszary działalności są najbardziej narażone na korupcję?</w:t>
      </w:r>
    </w:p>
    <w:p w14:paraId="730D4EF7" w14:textId="55983786" w:rsidR="003A328D" w:rsidRDefault="00236258" w:rsidP="003A328D">
      <w:pPr>
        <w:pStyle w:val="Akapitzlist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Dlaczego korupcja się nie opłaca?</w:t>
      </w:r>
    </w:p>
    <w:p w14:paraId="5EA4196E" w14:textId="77777777" w:rsidR="003A328D" w:rsidRPr="008976D9" w:rsidRDefault="003A328D" w:rsidP="00895F96">
      <w:pPr>
        <w:spacing w:after="0"/>
        <w:jc w:val="both"/>
        <w:rPr>
          <w:b/>
          <w:bCs/>
          <w:sz w:val="24"/>
          <w:szCs w:val="24"/>
        </w:rPr>
      </w:pPr>
    </w:p>
    <w:p w14:paraId="045B3B7F" w14:textId="5C357BB5" w:rsidR="00E30026" w:rsidRDefault="006E178C" w:rsidP="00AE6AB5">
      <w:pPr>
        <w:spacing w:after="0"/>
        <w:jc w:val="both"/>
        <w:rPr>
          <w:b/>
          <w:bCs/>
          <w:sz w:val="24"/>
          <w:szCs w:val="24"/>
          <w:u w:val="single"/>
        </w:rPr>
      </w:pPr>
      <w:r w:rsidRPr="000D6E3F">
        <w:rPr>
          <w:b/>
          <w:bCs/>
          <w:sz w:val="24"/>
          <w:szCs w:val="24"/>
          <w:u w:val="single"/>
        </w:rPr>
        <w:t>Co kryje się pod pojęciem korupcji w biznesie?</w:t>
      </w:r>
    </w:p>
    <w:p w14:paraId="117CF1D1" w14:textId="77777777" w:rsidR="00AE6AB5" w:rsidRPr="000D6E3F" w:rsidRDefault="00AE6AB5" w:rsidP="00AB50AA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5A2E73E2" w14:textId="1BBE3B1E" w:rsidR="00664C00" w:rsidRDefault="002F7FA6" w:rsidP="00AB50AA">
      <w:pPr>
        <w:spacing w:after="0"/>
        <w:jc w:val="both"/>
        <w:rPr>
          <w:sz w:val="24"/>
          <w:szCs w:val="24"/>
        </w:rPr>
      </w:pPr>
      <w:r w:rsidRPr="008C50FC">
        <w:rPr>
          <w:b/>
          <w:bCs/>
          <w:sz w:val="24"/>
          <w:szCs w:val="24"/>
        </w:rPr>
        <w:t>Sektor prywatny</w:t>
      </w:r>
      <w:r w:rsidRPr="008C50FC">
        <w:rPr>
          <w:sz w:val="24"/>
          <w:szCs w:val="24"/>
        </w:rPr>
        <w:t xml:space="preserve"> to obszar szczególnie narażony na korupcję z uwagi na potencjał korzyści ekonomicznych, które niesie ze sobą to zjawisko. </w:t>
      </w:r>
      <w:r w:rsidR="00B05DB0">
        <w:rPr>
          <w:sz w:val="24"/>
          <w:szCs w:val="24"/>
        </w:rPr>
        <w:t>D</w:t>
      </w:r>
      <w:r w:rsidR="00B05DB0" w:rsidRPr="008C50FC">
        <w:rPr>
          <w:sz w:val="24"/>
          <w:szCs w:val="24"/>
        </w:rPr>
        <w:t>otyczy ona zarówno pracowników wyższego szczebla tj. menadżerów, jak również szeregowych pracowników, którzy w celu uzyskania korzyści podejmują działania o charakterze korupcyjnym.</w:t>
      </w:r>
      <w:r w:rsidR="00B05DB0">
        <w:rPr>
          <w:sz w:val="24"/>
          <w:szCs w:val="24"/>
        </w:rPr>
        <w:t xml:space="preserve"> </w:t>
      </w:r>
      <w:r w:rsidRPr="008C50FC">
        <w:rPr>
          <w:sz w:val="24"/>
          <w:szCs w:val="24"/>
        </w:rPr>
        <w:t xml:space="preserve">Pojęcie </w:t>
      </w:r>
      <w:r w:rsidR="00606C1C">
        <w:rPr>
          <w:sz w:val="24"/>
          <w:szCs w:val="24"/>
        </w:rPr>
        <w:t>kor</w:t>
      </w:r>
      <w:r w:rsidR="00B05DB0">
        <w:rPr>
          <w:sz w:val="24"/>
          <w:szCs w:val="24"/>
        </w:rPr>
        <w:t>u</w:t>
      </w:r>
      <w:r w:rsidR="00606C1C">
        <w:rPr>
          <w:sz w:val="24"/>
          <w:szCs w:val="24"/>
        </w:rPr>
        <w:t>pcji</w:t>
      </w:r>
      <w:r w:rsidR="00606C1C" w:rsidRPr="008C50FC">
        <w:rPr>
          <w:sz w:val="24"/>
          <w:szCs w:val="24"/>
        </w:rPr>
        <w:t xml:space="preserve"> </w:t>
      </w:r>
      <w:r w:rsidRPr="008C50FC">
        <w:rPr>
          <w:sz w:val="24"/>
          <w:szCs w:val="24"/>
        </w:rPr>
        <w:t>ma wiele definicji i jest regulowan</w:t>
      </w:r>
      <w:r w:rsidR="00266A01" w:rsidRPr="008C50FC">
        <w:rPr>
          <w:sz w:val="24"/>
          <w:szCs w:val="24"/>
        </w:rPr>
        <w:t>e</w:t>
      </w:r>
      <w:r w:rsidRPr="008C50FC">
        <w:rPr>
          <w:sz w:val="24"/>
          <w:szCs w:val="24"/>
        </w:rPr>
        <w:t xml:space="preserve"> zarówno w prawie krajowym jak i międzynarodowym.</w:t>
      </w:r>
      <w:r w:rsidR="0021224F" w:rsidRPr="008C50FC">
        <w:rPr>
          <w:sz w:val="24"/>
          <w:szCs w:val="24"/>
        </w:rPr>
        <w:t xml:space="preserve"> </w:t>
      </w:r>
    </w:p>
    <w:p w14:paraId="17485599" w14:textId="77777777" w:rsidR="00AE6AB5" w:rsidRPr="008C50FC" w:rsidRDefault="00AE6AB5" w:rsidP="00AE6AB5">
      <w:pPr>
        <w:spacing w:after="0"/>
        <w:jc w:val="both"/>
        <w:rPr>
          <w:sz w:val="24"/>
          <w:szCs w:val="24"/>
        </w:rPr>
      </w:pPr>
    </w:p>
    <w:p w14:paraId="526AEE2E" w14:textId="5C569A0C" w:rsidR="00AE6AB5" w:rsidRPr="00AB50AA" w:rsidRDefault="002F7FA6" w:rsidP="00AB50AA">
      <w:pPr>
        <w:spacing w:after="0"/>
        <w:jc w:val="both"/>
        <w:rPr>
          <w:b/>
          <w:sz w:val="24"/>
        </w:rPr>
      </w:pPr>
      <w:r w:rsidRPr="00AB50AA">
        <w:rPr>
          <w:b/>
          <w:sz w:val="24"/>
        </w:rPr>
        <w:t>W ogólnym rozumieniu korupcja to nadużycie stanowiska w celu uzyskania korzyści majątkowych lub osobistych.</w:t>
      </w:r>
      <w:r w:rsidR="003A05D6" w:rsidRPr="00AB50AA">
        <w:rPr>
          <w:b/>
          <w:sz w:val="24"/>
        </w:rPr>
        <w:t xml:space="preserve"> </w:t>
      </w:r>
    </w:p>
    <w:p w14:paraId="1C2694A0" w14:textId="77777777" w:rsidR="00AE6AB5" w:rsidRDefault="00AE6AB5" w:rsidP="00AE6AB5">
      <w:pPr>
        <w:spacing w:after="0"/>
        <w:jc w:val="both"/>
        <w:rPr>
          <w:b/>
          <w:bCs/>
          <w:sz w:val="24"/>
          <w:szCs w:val="24"/>
        </w:rPr>
      </w:pPr>
    </w:p>
    <w:p w14:paraId="4861BA06" w14:textId="0160B679" w:rsidR="00AE6AB5" w:rsidRDefault="002F7FA6" w:rsidP="00AE6AB5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>Jej przejawem jest</w:t>
      </w:r>
      <w:r w:rsidR="00AE6AB5">
        <w:rPr>
          <w:sz w:val="24"/>
          <w:szCs w:val="24"/>
        </w:rPr>
        <w:t>:</w:t>
      </w:r>
    </w:p>
    <w:p w14:paraId="5BEB0E1D" w14:textId="77777777" w:rsidR="00AE6AB5" w:rsidRDefault="00AE6AB5" w:rsidP="00AE6AB5">
      <w:pPr>
        <w:spacing w:after="0"/>
        <w:jc w:val="both"/>
        <w:rPr>
          <w:sz w:val="24"/>
          <w:szCs w:val="24"/>
        </w:rPr>
      </w:pPr>
    </w:p>
    <w:p w14:paraId="2C519E5B" w14:textId="7644F9F3" w:rsidR="00AE6AB5" w:rsidRPr="00AE6AB5" w:rsidRDefault="00AE6AB5" w:rsidP="00AE6AB5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</w:t>
      </w:r>
      <w:r w:rsidR="002F7FA6" w:rsidRPr="00AE6AB5">
        <w:rPr>
          <w:sz w:val="24"/>
          <w:szCs w:val="24"/>
        </w:rPr>
        <w:t>biecywanie</w:t>
      </w:r>
      <w:r>
        <w:rPr>
          <w:sz w:val="24"/>
          <w:szCs w:val="24"/>
        </w:rPr>
        <w:t>;</w:t>
      </w:r>
    </w:p>
    <w:p w14:paraId="4F9844D0" w14:textId="4F35CFBF" w:rsidR="00AE6AB5" w:rsidRPr="00AE6AB5" w:rsidRDefault="00AE6AB5" w:rsidP="00AE6AB5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2F7FA6" w:rsidRPr="00AE6AB5">
        <w:rPr>
          <w:sz w:val="24"/>
          <w:szCs w:val="24"/>
        </w:rPr>
        <w:t>roponowanie</w:t>
      </w:r>
      <w:r>
        <w:rPr>
          <w:sz w:val="24"/>
          <w:szCs w:val="24"/>
        </w:rPr>
        <w:t>;</w:t>
      </w:r>
    </w:p>
    <w:p w14:paraId="7EEDE384" w14:textId="5E6FAA20" w:rsidR="00AE6AB5" w:rsidRPr="00AE6AB5" w:rsidRDefault="00AE6AB5" w:rsidP="00AE6AB5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</w:t>
      </w:r>
      <w:r w:rsidR="002F7FA6" w:rsidRPr="00AE6AB5">
        <w:rPr>
          <w:sz w:val="24"/>
          <w:szCs w:val="24"/>
        </w:rPr>
        <w:t>ręczanie</w:t>
      </w:r>
      <w:r>
        <w:rPr>
          <w:sz w:val="24"/>
          <w:szCs w:val="24"/>
        </w:rPr>
        <w:t>;</w:t>
      </w:r>
    </w:p>
    <w:p w14:paraId="771CF8D8" w14:textId="7CDE825C" w:rsidR="00AE6AB5" w:rsidRPr="00AE6AB5" w:rsidRDefault="00AE6AB5" w:rsidP="00AE6AB5">
      <w:pPr>
        <w:pStyle w:val="Akapitzlist"/>
        <w:numPr>
          <w:ilvl w:val="0"/>
          <w:numId w:val="6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="002F7FA6" w:rsidRPr="00AE6AB5">
        <w:rPr>
          <w:sz w:val="24"/>
          <w:szCs w:val="24"/>
        </w:rPr>
        <w:t>rzyjmowanie</w:t>
      </w:r>
      <w:r>
        <w:rPr>
          <w:sz w:val="24"/>
          <w:szCs w:val="24"/>
        </w:rPr>
        <w:t>,</w:t>
      </w:r>
    </w:p>
    <w:p w14:paraId="71BA925C" w14:textId="77777777" w:rsidR="00AE6AB5" w:rsidRPr="00AE6AB5" w:rsidRDefault="00AE6AB5" w:rsidP="00AE6AB5">
      <w:pPr>
        <w:pStyle w:val="Akapitzlist"/>
        <w:spacing w:after="0"/>
        <w:jc w:val="both"/>
        <w:rPr>
          <w:b/>
          <w:bCs/>
          <w:sz w:val="24"/>
          <w:szCs w:val="24"/>
        </w:rPr>
      </w:pPr>
    </w:p>
    <w:p w14:paraId="6DF96112" w14:textId="3C5E2322" w:rsidR="002F7FA6" w:rsidRDefault="002F7FA6" w:rsidP="00AE6AB5">
      <w:pPr>
        <w:spacing w:after="0"/>
        <w:jc w:val="both"/>
        <w:rPr>
          <w:sz w:val="24"/>
          <w:szCs w:val="24"/>
        </w:rPr>
      </w:pPr>
      <w:r w:rsidRPr="00AE6AB5">
        <w:rPr>
          <w:sz w:val="24"/>
          <w:szCs w:val="24"/>
        </w:rPr>
        <w:t>przez jakąkolwiek osobę w sposób pośredni lub bezpośredni jakiejkolwiek korzyści w zamian za działanie lub zaniechanie działania w wykonywaniu funkcji publicznej lub w ramach działalności gospodarczej.</w:t>
      </w:r>
    </w:p>
    <w:p w14:paraId="619E19AB" w14:textId="77777777" w:rsidR="00AE6AB5" w:rsidRPr="00AB50AA" w:rsidRDefault="00AE6AB5" w:rsidP="00AB50AA">
      <w:pPr>
        <w:spacing w:after="0"/>
        <w:jc w:val="both"/>
        <w:rPr>
          <w:b/>
          <w:sz w:val="24"/>
        </w:rPr>
      </w:pPr>
    </w:p>
    <w:p w14:paraId="0908BC84" w14:textId="2253496D" w:rsidR="003A05D6" w:rsidRDefault="003A05D6" w:rsidP="00AB50AA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 xml:space="preserve">Korupcja w biznesie </w:t>
      </w:r>
      <w:r w:rsidR="00C25E9D" w:rsidRPr="008C50FC">
        <w:rPr>
          <w:sz w:val="24"/>
          <w:szCs w:val="24"/>
        </w:rPr>
        <w:t>może przybierać formę</w:t>
      </w:r>
      <w:r w:rsidR="0096146B">
        <w:rPr>
          <w:sz w:val="24"/>
          <w:szCs w:val="24"/>
        </w:rPr>
        <w:t xml:space="preserve"> m.in.</w:t>
      </w:r>
      <w:r w:rsidR="00C25E9D" w:rsidRPr="008C50FC">
        <w:rPr>
          <w:sz w:val="24"/>
          <w:szCs w:val="24"/>
        </w:rPr>
        <w:t xml:space="preserve">: </w:t>
      </w:r>
      <w:r w:rsidRPr="008C50FC">
        <w:rPr>
          <w:sz w:val="24"/>
          <w:szCs w:val="24"/>
        </w:rPr>
        <w:t xml:space="preserve">łapówki (wręczanie korzyści), </w:t>
      </w:r>
      <w:r w:rsidR="007B1346" w:rsidRPr="008C50FC">
        <w:rPr>
          <w:sz w:val="24"/>
          <w:szCs w:val="24"/>
        </w:rPr>
        <w:t>nepotyzm</w:t>
      </w:r>
      <w:r w:rsidR="000E4133" w:rsidRPr="008C50FC">
        <w:rPr>
          <w:sz w:val="24"/>
          <w:szCs w:val="24"/>
        </w:rPr>
        <w:t>u</w:t>
      </w:r>
      <w:r w:rsidR="007B1346" w:rsidRPr="008C50FC">
        <w:rPr>
          <w:sz w:val="24"/>
          <w:szCs w:val="24"/>
        </w:rPr>
        <w:t xml:space="preserve"> (faworyzowanie członków rodziny i znajomych w toku rekrutacji i</w:t>
      </w:r>
      <w:r w:rsidR="00585D56" w:rsidRPr="008C50FC">
        <w:rPr>
          <w:sz w:val="24"/>
          <w:szCs w:val="24"/>
        </w:rPr>
        <w:t xml:space="preserve"> przy</w:t>
      </w:r>
      <w:r w:rsidR="007B1346" w:rsidRPr="008C50FC">
        <w:rPr>
          <w:sz w:val="24"/>
          <w:szCs w:val="24"/>
        </w:rPr>
        <w:t xml:space="preserve"> awansach), malwersacj</w:t>
      </w:r>
      <w:r w:rsidR="000E4133" w:rsidRPr="008C50FC">
        <w:rPr>
          <w:sz w:val="24"/>
          <w:szCs w:val="24"/>
        </w:rPr>
        <w:t>i</w:t>
      </w:r>
      <w:r w:rsidR="007B1346" w:rsidRPr="008C50FC">
        <w:rPr>
          <w:sz w:val="24"/>
          <w:szCs w:val="24"/>
        </w:rPr>
        <w:t xml:space="preserve"> finansow</w:t>
      </w:r>
      <w:r w:rsidR="000E4133" w:rsidRPr="008C50FC">
        <w:rPr>
          <w:sz w:val="24"/>
          <w:szCs w:val="24"/>
        </w:rPr>
        <w:t>ych</w:t>
      </w:r>
      <w:r w:rsidR="007B1346" w:rsidRPr="008C50FC">
        <w:rPr>
          <w:sz w:val="24"/>
          <w:szCs w:val="24"/>
        </w:rPr>
        <w:t xml:space="preserve"> (oszustwa, zarządzani</w:t>
      </w:r>
      <w:r w:rsidR="000E4133" w:rsidRPr="008C50FC">
        <w:rPr>
          <w:sz w:val="24"/>
          <w:szCs w:val="24"/>
        </w:rPr>
        <w:t>a</w:t>
      </w:r>
      <w:r w:rsidR="007B1346" w:rsidRPr="008C50FC">
        <w:rPr>
          <w:sz w:val="24"/>
          <w:szCs w:val="24"/>
        </w:rPr>
        <w:t xml:space="preserve"> środkami niezgodnie z przeznaczeniem)</w:t>
      </w:r>
      <w:r w:rsidR="0096146B">
        <w:rPr>
          <w:sz w:val="24"/>
          <w:szCs w:val="24"/>
        </w:rPr>
        <w:t>.</w:t>
      </w:r>
    </w:p>
    <w:p w14:paraId="7834AC17" w14:textId="77777777" w:rsidR="00AE6AB5" w:rsidRPr="008C50FC" w:rsidRDefault="00AE6AB5" w:rsidP="00AE6AB5">
      <w:pPr>
        <w:spacing w:after="0"/>
        <w:jc w:val="both"/>
        <w:rPr>
          <w:sz w:val="24"/>
          <w:szCs w:val="24"/>
        </w:rPr>
      </w:pPr>
    </w:p>
    <w:p w14:paraId="12EEBE9B" w14:textId="4E19AFAE" w:rsidR="00AE6AB5" w:rsidRDefault="000E4133" w:rsidP="00AE6AB5">
      <w:pPr>
        <w:spacing w:after="0"/>
        <w:jc w:val="both"/>
        <w:rPr>
          <w:sz w:val="24"/>
          <w:szCs w:val="24"/>
        </w:rPr>
      </w:pPr>
      <w:r w:rsidRPr="00AB50AA">
        <w:rPr>
          <w:b/>
          <w:sz w:val="24"/>
        </w:rPr>
        <w:t xml:space="preserve">Korupcja gospodarcza </w:t>
      </w:r>
      <w:r w:rsidR="006543D5" w:rsidRPr="00AB50AA">
        <w:rPr>
          <w:b/>
          <w:sz w:val="24"/>
        </w:rPr>
        <w:t>rozumiana jest jako korupcja urzędnicza i menadżer</w:t>
      </w:r>
      <w:r w:rsidR="00CE0F59" w:rsidRPr="00AB50AA">
        <w:rPr>
          <w:b/>
          <w:sz w:val="24"/>
        </w:rPr>
        <w:t>s</w:t>
      </w:r>
      <w:r w:rsidR="006543D5" w:rsidRPr="00AB50AA">
        <w:rPr>
          <w:b/>
          <w:sz w:val="24"/>
        </w:rPr>
        <w:t>ka</w:t>
      </w:r>
      <w:r w:rsidR="006543D5" w:rsidRPr="008C50FC">
        <w:rPr>
          <w:sz w:val="24"/>
          <w:szCs w:val="24"/>
        </w:rPr>
        <w:t>.</w:t>
      </w:r>
      <w:r w:rsidR="00585D56" w:rsidRPr="008C50FC">
        <w:rPr>
          <w:sz w:val="24"/>
          <w:szCs w:val="24"/>
        </w:rPr>
        <w:t xml:space="preserve"> </w:t>
      </w:r>
      <w:r w:rsidR="006543D5" w:rsidRPr="008C50FC">
        <w:rPr>
          <w:sz w:val="24"/>
          <w:szCs w:val="24"/>
        </w:rPr>
        <w:t>W</w:t>
      </w:r>
      <w:r w:rsidRPr="008C50FC">
        <w:rPr>
          <w:sz w:val="24"/>
          <w:szCs w:val="24"/>
        </w:rPr>
        <w:t xml:space="preserve"> polskim prawodawstwie korupcja menadżerska</w:t>
      </w:r>
      <w:r w:rsidR="006543D5" w:rsidRPr="008C50FC">
        <w:rPr>
          <w:sz w:val="24"/>
          <w:szCs w:val="24"/>
        </w:rPr>
        <w:t xml:space="preserve"> </w:t>
      </w:r>
      <w:r w:rsidRPr="008C50FC">
        <w:rPr>
          <w:sz w:val="24"/>
          <w:szCs w:val="24"/>
        </w:rPr>
        <w:t>uregulowana została w art. 296a Kodeksu karnego</w:t>
      </w:r>
      <w:r w:rsidR="00AE6AB5">
        <w:rPr>
          <w:sz w:val="24"/>
          <w:szCs w:val="24"/>
        </w:rPr>
        <w:t>, w ramach którego wyróżnia się:</w:t>
      </w:r>
    </w:p>
    <w:p w14:paraId="3D6F9C5F" w14:textId="4A7588E4" w:rsidR="00AE6AB5" w:rsidRDefault="00AE6AB5" w:rsidP="00AE6AB5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E6AB5">
        <w:rPr>
          <w:b/>
          <w:bCs/>
          <w:sz w:val="24"/>
          <w:szCs w:val="24"/>
        </w:rPr>
        <w:t>s</w:t>
      </w:r>
      <w:r w:rsidR="00CE0F59" w:rsidRPr="00AE6AB5">
        <w:rPr>
          <w:b/>
          <w:bCs/>
          <w:sz w:val="24"/>
          <w:szCs w:val="24"/>
        </w:rPr>
        <w:t>przedajność menadżersk</w:t>
      </w:r>
      <w:r w:rsidRPr="00AE6AB5">
        <w:rPr>
          <w:b/>
          <w:bCs/>
          <w:sz w:val="24"/>
          <w:szCs w:val="24"/>
        </w:rPr>
        <w:t>ą</w:t>
      </w:r>
      <w:r w:rsidR="00CE0F59" w:rsidRPr="00AE6AB5">
        <w:rPr>
          <w:sz w:val="24"/>
          <w:szCs w:val="24"/>
        </w:rPr>
        <w:t xml:space="preserve"> uregulowan</w:t>
      </w:r>
      <w:r>
        <w:rPr>
          <w:sz w:val="24"/>
          <w:szCs w:val="24"/>
        </w:rPr>
        <w:t>ą</w:t>
      </w:r>
      <w:r w:rsidR="00CE0F59" w:rsidRPr="00AE6AB5">
        <w:rPr>
          <w:sz w:val="24"/>
          <w:szCs w:val="24"/>
        </w:rPr>
        <w:t xml:space="preserve"> w art. 296a </w:t>
      </w:r>
      <w:r w:rsidR="00CE0F59" w:rsidRPr="00AE6AB5">
        <w:rPr>
          <w:rFonts w:cstheme="minorHAnsi"/>
          <w:sz w:val="24"/>
          <w:szCs w:val="24"/>
          <w:shd w:val="clear" w:color="auto" w:fill="FFFFFF"/>
        </w:rPr>
        <w:t>§ 1 k</w:t>
      </w:r>
      <w:r w:rsidR="00CE0F59" w:rsidRPr="00AE6A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.k. (żądanie lub przyjęcie korzyści majątkowej lub osobistej albo jej obietnicy)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12FC7D3" w14:textId="1A117523" w:rsidR="00585D56" w:rsidRPr="00AE6AB5" w:rsidRDefault="00CE0F59" w:rsidP="00AB50AA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B50AA">
        <w:rPr>
          <w:b/>
          <w:kern w:val="0"/>
          <w:sz w:val="24"/>
          <w14:ligatures w14:val="none"/>
        </w:rPr>
        <w:t>przekupstwo menadż</w:t>
      </w:r>
      <w:r w:rsidR="00585D56" w:rsidRPr="00AB50AA">
        <w:rPr>
          <w:b/>
          <w:kern w:val="0"/>
          <w:sz w:val="24"/>
          <w14:ligatures w14:val="none"/>
        </w:rPr>
        <w:t>erskie</w:t>
      </w:r>
      <w:r w:rsidR="00585D56" w:rsidRPr="00AE6A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E6A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określone</w:t>
      </w:r>
      <w:r w:rsidR="00585D56" w:rsidRPr="00AE6A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585D56" w:rsidRPr="00AE6AB5">
        <w:rPr>
          <w:sz w:val="24"/>
          <w:szCs w:val="24"/>
        </w:rPr>
        <w:t xml:space="preserve">art. 296a </w:t>
      </w:r>
      <w:r w:rsidR="00585D56" w:rsidRPr="00AE6AB5">
        <w:rPr>
          <w:rFonts w:cstheme="minorHAnsi"/>
          <w:sz w:val="24"/>
          <w:szCs w:val="24"/>
          <w:shd w:val="clear" w:color="auto" w:fill="FFFFFF"/>
        </w:rPr>
        <w:t>§ 2 k</w:t>
      </w:r>
      <w:r w:rsidR="00585D56" w:rsidRPr="00AE6A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.k. (udzielenie lub obietnica udzielenia korzyści majątkowej lub osobistej albo jej obietnicy).</w:t>
      </w:r>
    </w:p>
    <w:p w14:paraId="774DCD7D" w14:textId="77777777" w:rsidR="00AE6AB5" w:rsidRDefault="00AE6AB5" w:rsidP="00AE6AB5">
      <w:pPr>
        <w:spacing w:after="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29B49AF" w14:textId="137CE01F" w:rsidR="006E178C" w:rsidRDefault="000A11C9" w:rsidP="00AB50AA">
      <w:pPr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0D6E3F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Obszary w biznesie najbardziej zagrożone korupcją</w:t>
      </w:r>
    </w:p>
    <w:p w14:paraId="3B0EA88F" w14:textId="77777777" w:rsidR="00AE6AB5" w:rsidRPr="000D6E3F" w:rsidRDefault="00AE6AB5" w:rsidP="00AE6AB5">
      <w:pPr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6303F87C" w14:textId="05E65AA3" w:rsidR="0021224F" w:rsidRDefault="00F04A88" w:rsidP="00AB50AA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 xml:space="preserve">Obszary, które z perspektywy </w:t>
      </w:r>
      <w:r w:rsidR="0021224F" w:rsidRPr="008C50FC">
        <w:rPr>
          <w:sz w:val="24"/>
          <w:szCs w:val="24"/>
        </w:rPr>
        <w:t>prowadzonego biznesu</w:t>
      </w:r>
      <w:r w:rsidR="000E4133" w:rsidRPr="008C50FC">
        <w:rPr>
          <w:sz w:val="24"/>
          <w:szCs w:val="24"/>
        </w:rPr>
        <w:t>,</w:t>
      </w:r>
      <w:r w:rsidR="0021224F" w:rsidRPr="008C50FC">
        <w:rPr>
          <w:sz w:val="24"/>
          <w:szCs w:val="24"/>
        </w:rPr>
        <w:t xml:space="preserve"> mogą być</w:t>
      </w:r>
      <w:r w:rsidRPr="008C50FC">
        <w:rPr>
          <w:sz w:val="24"/>
          <w:szCs w:val="24"/>
        </w:rPr>
        <w:t xml:space="preserve"> najbardziej narażone na działania o charakterze korupcyjnym to</w:t>
      </w:r>
      <w:r w:rsidR="0021224F" w:rsidRPr="008C50FC">
        <w:rPr>
          <w:sz w:val="24"/>
          <w:szCs w:val="24"/>
        </w:rPr>
        <w:t xml:space="preserve"> m.in.</w:t>
      </w:r>
      <w:r w:rsidRPr="008C50FC">
        <w:rPr>
          <w:sz w:val="24"/>
          <w:szCs w:val="24"/>
        </w:rPr>
        <w:t xml:space="preserve">: </w:t>
      </w:r>
    </w:p>
    <w:p w14:paraId="15BE498A" w14:textId="77777777" w:rsidR="00AE6AB5" w:rsidRPr="008C50FC" w:rsidRDefault="00AE6AB5" w:rsidP="00AE6AB5">
      <w:pPr>
        <w:spacing w:after="0"/>
        <w:jc w:val="both"/>
        <w:rPr>
          <w:sz w:val="24"/>
          <w:szCs w:val="24"/>
        </w:rPr>
      </w:pPr>
    </w:p>
    <w:p w14:paraId="767C7AF1" w14:textId="74CA4177" w:rsidR="0021224F" w:rsidRDefault="0021224F" w:rsidP="00CE0F5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C50FC">
        <w:rPr>
          <w:b/>
          <w:bCs/>
          <w:sz w:val="24"/>
          <w:szCs w:val="24"/>
        </w:rPr>
        <w:t xml:space="preserve">inwestycje, </w:t>
      </w:r>
      <w:r w:rsidR="00F04A88" w:rsidRPr="008C50FC">
        <w:rPr>
          <w:b/>
          <w:bCs/>
          <w:sz w:val="24"/>
          <w:szCs w:val="24"/>
        </w:rPr>
        <w:t>zakupy</w:t>
      </w:r>
      <w:r w:rsidR="00D81684" w:rsidRPr="008C50FC">
        <w:rPr>
          <w:b/>
          <w:bCs/>
          <w:sz w:val="24"/>
          <w:szCs w:val="24"/>
        </w:rPr>
        <w:t>,</w:t>
      </w:r>
      <w:r w:rsidR="00F04A88" w:rsidRPr="008C50FC">
        <w:rPr>
          <w:b/>
          <w:bCs/>
          <w:sz w:val="24"/>
          <w:szCs w:val="24"/>
        </w:rPr>
        <w:t xml:space="preserve"> zaopatrzenie</w:t>
      </w:r>
      <w:r w:rsidR="004E383B">
        <w:rPr>
          <w:b/>
          <w:bCs/>
          <w:sz w:val="24"/>
          <w:szCs w:val="24"/>
        </w:rPr>
        <w:t>,</w:t>
      </w:r>
      <w:r w:rsidRPr="008C50FC">
        <w:rPr>
          <w:sz w:val="24"/>
          <w:szCs w:val="24"/>
        </w:rPr>
        <w:t xml:space="preserve"> tj. obszary</w:t>
      </w:r>
      <w:r w:rsidR="00277FCD" w:rsidRPr="008C50FC">
        <w:rPr>
          <w:sz w:val="24"/>
          <w:szCs w:val="24"/>
        </w:rPr>
        <w:t>, które ze swej natury wymagają sprostania skomplikowanym wymogom prawnym (np. z zakresu prawa budowlanego, czy zamówień publicznych) oraz procedurom korporacyjnym (regulacje wewnętrzne firm)</w:t>
      </w:r>
      <w:r w:rsidR="00AE6AB5">
        <w:rPr>
          <w:sz w:val="24"/>
          <w:szCs w:val="24"/>
        </w:rPr>
        <w:t>,</w:t>
      </w:r>
      <w:r w:rsidR="00277FCD" w:rsidRPr="008C50FC">
        <w:rPr>
          <w:sz w:val="24"/>
          <w:szCs w:val="24"/>
        </w:rPr>
        <w:t xml:space="preserve"> </w:t>
      </w:r>
      <w:r w:rsidR="004E383B">
        <w:rPr>
          <w:sz w:val="24"/>
          <w:szCs w:val="24"/>
        </w:rPr>
        <w:t xml:space="preserve">co niejednokrotnie skłania do podejmowania </w:t>
      </w:r>
      <w:r w:rsidR="00277FCD" w:rsidRPr="008C50FC">
        <w:rPr>
          <w:sz w:val="24"/>
          <w:szCs w:val="24"/>
        </w:rPr>
        <w:t>działa</w:t>
      </w:r>
      <w:r w:rsidR="004E383B">
        <w:rPr>
          <w:sz w:val="24"/>
          <w:szCs w:val="24"/>
        </w:rPr>
        <w:t>ń</w:t>
      </w:r>
      <w:r w:rsidR="00277FCD" w:rsidRPr="008C50FC">
        <w:rPr>
          <w:sz w:val="24"/>
          <w:szCs w:val="24"/>
        </w:rPr>
        <w:t xml:space="preserve"> </w:t>
      </w:r>
      <w:proofErr w:type="spellStart"/>
      <w:r w:rsidR="00277FCD" w:rsidRPr="008C50FC">
        <w:rPr>
          <w:sz w:val="24"/>
          <w:szCs w:val="24"/>
        </w:rPr>
        <w:t>pozaproceduraln</w:t>
      </w:r>
      <w:r w:rsidR="004E383B">
        <w:rPr>
          <w:sz w:val="24"/>
          <w:szCs w:val="24"/>
        </w:rPr>
        <w:t>ych</w:t>
      </w:r>
      <w:proofErr w:type="spellEnd"/>
      <w:r w:rsidR="004E383B">
        <w:rPr>
          <w:sz w:val="24"/>
          <w:szCs w:val="24"/>
        </w:rPr>
        <w:t>,</w:t>
      </w:r>
      <w:r w:rsidR="00277FCD" w:rsidRPr="008C50FC">
        <w:rPr>
          <w:sz w:val="24"/>
          <w:szCs w:val="24"/>
        </w:rPr>
        <w:t xml:space="preserve"> nieodzwierciedlon</w:t>
      </w:r>
      <w:r w:rsidR="004E383B">
        <w:rPr>
          <w:sz w:val="24"/>
          <w:szCs w:val="24"/>
        </w:rPr>
        <w:t>ych</w:t>
      </w:r>
      <w:r w:rsidR="00277FCD" w:rsidRPr="008C50FC">
        <w:rPr>
          <w:sz w:val="24"/>
          <w:szCs w:val="24"/>
        </w:rPr>
        <w:t xml:space="preserve"> w oficjalnym obiegu dokumentów</w:t>
      </w:r>
      <w:r w:rsidR="00D20494" w:rsidRPr="008C50FC">
        <w:rPr>
          <w:sz w:val="24"/>
          <w:szCs w:val="24"/>
        </w:rPr>
        <w:t xml:space="preserve"> i</w:t>
      </w:r>
      <w:r w:rsidR="00277FCD" w:rsidRPr="008C50FC">
        <w:rPr>
          <w:sz w:val="24"/>
          <w:szCs w:val="24"/>
        </w:rPr>
        <w:t xml:space="preserve"> ukierunkowan</w:t>
      </w:r>
      <w:r w:rsidR="004E383B">
        <w:rPr>
          <w:sz w:val="24"/>
          <w:szCs w:val="24"/>
        </w:rPr>
        <w:t>ych</w:t>
      </w:r>
      <w:r w:rsidR="00277FCD" w:rsidRPr="008C50FC">
        <w:rPr>
          <w:sz w:val="24"/>
          <w:szCs w:val="24"/>
        </w:rPr>
        <w:t xml:space="preserve"> na uproszczeni</w:t>
      </w:r>
      <w:r w:rsidR="00EC591C">
        <w:rPr>
          <w:sz w:val="24"/>
          <w:szCs w:val="24"/>
        </w:rPr>
        <w:t>e</w:t>
      </w:r>
      <w:r w:rsidR="00277FCD" w:rsidRPr="008C50FC">
        <w:rPr>
          <w:sz w:val="24"/>
          <w:szCs w:val="24"/>
        </w:rPr>
        <w:t>/</w:t>
      </w:r>
      <w:r w:rsidR="00D20494" w:rsidRPr="008C50FC">
        <w:rPr>
          <w:sz w:val="24"/>
          <w:szCs w:val="24"/>
        </w:rPr>
        <w:t>obejści</w:t>
      </w:r>
      <w:r w:rsidR="00EC591C">
        <w:rPr>
          <w:sz w:val="24"/>
          <w:szCs w:val="24"/>
        </w:rPr>
        <w:t>e</w:t>
      </w:r>
      <w:r w:rsidR="00D20494" w:rsidRPr="008C50FC">
        <w:rPr>
          <w:sz w:val="24"/>
          <w:szCs w:val="24"/>
        </w:rPr>
        <w:t xml:space="preserve"> formalności celem usprawnienia </w:t>
      </w:r>
      <w:r w:rsidR="00A92526" w:rsidRPr="008C50FC">
        <w:rPr>
          <w:sz w:val="24"/>
          <w:szCs w:val="24"/>
        </w:rPr>
        <w:t xml:space="preserve">procesów </w:t>
      </w:r>
      <w:r w:rsidR="00D20494" w:rsidRPr="008C50FC">
        <w:rPr>
          <w:sz w:val="24"/>
          <w:szCs w:val="24"/>
        </w:rPr>
        <w:t xml:space="preserve">bądź skutecznego </w:t>
      </w:r>
      <w:r w:rsidR="00A92526" w:rsidRPr="008C50FC">
        <w:rPr>
          <w:sz w:val="24"/>
          <w:szCs w:val="24"/>
        </w:rPr>
        <w:t>załatwienia sprawy</w:t>
      </w:r>
      <w:r w:rsidR="004E383B">
        <w:rPr>
          <w:sz w:val="24"/>
          <w:szCs w:val="24"/>
        </w:rPr>
        <w:t>;</w:t>
      </w:r>
    </w:p>
    <w:p w14:paraId="33763230" w14:textId="77777777" w:rsidR="004E383B" w:rsidRPr="008C50FC" w:rsidRDefault="004E383B" w:rsidP="004E383B">
      <w:pPr>
        <w:pStyle w:val="Akapitzlist"/>
        <w:jc w:val="both"/>
        <w:rPr>
          <w:sz w:val="24"/>
          <w:szCs w:val="24"/>
        </w:rPr>
      </w:pPr>
    </w:p>
    <w:p w14:paraId="0B6FAC16" w14:textId="1667E190" w:rsidR="004E383B" w:rsidRDefault="00F04A88" w:rsidP="00AB50A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E383B">
        <w:rPr>
          <w:b/>
          <w:bCs/>
          <w:sz w:val="24"/>
          <w:szCs w:val="24"/>
        </w:rPr>
        <w:t>sprzedaż i marketing</w:t>
      </w:r>
      <w:r w:rsidR="004E383B" w:rsidRPr="004E383B">
        <w:rPr>
          <w:b/>
          <w:bCs/>
          <w:sz w:val="24"/>
          <w:szCs w:val="24"/>
        </w:rPr>
        <w:t>,</w:t>
      </w:r>
      <w:r w:rsidR="00C25E9D" w:rsidRPr="004E383B">
        <w:rPr>
          <w:sz w:val="24"/>
          <w:szCs w:val="24"/>
        </w:rPr>
        <w:t xml:space="preserve"> tj.</w:t>
      </w:r>
      <w:r w:rsidR="00277FCD" w:rsidRPr="004E383B">
        <w:rPr>
          <w:sz w:val="24"/>
          <w:szCs w:val="24"/>
        </w:rPr>
        <w:t xml:space="preserve"> obszary skupione na </w:t>
      </w:r>
      <w:r w:rsidRPr="004E383B">
        <w:rPr>
          <w:sz w:val="24"/>
          <w:szCs w:val="24"/>
        </w:rPr>
        <w:t>relacj</w:t>
      </w:r>
      <w:r w:rsidR="00277FCD" w:rsidRPr="004E383B">
        <w:rPr>
          <w:sz w:val="24"/>
          <w:szCs w:val="24"/>
        </w:rPr>
        <w:t>ach</w:t>
      </w:r>
      <w:r w:rsidRPr="004E383B">
        <w:rPr>
          <w:sz w:val="24"/>
          <w:szCs w:val="24"/>
        </w:rPr>
        <w:t xml:space="preserve"> biznesow</w:t>
      </w:r>
      <w:r w:rsidR="00277FCD" w:rsidRPr="004E383B">
        <w:rPr>
          <w:sz w:val="24"/>
          <w:szCs w:val="24"/>
        </w:rPr>
        <w:t>ych</w:t>
      </w:r>
      <w:r w:rsidRPr="004E383B">
        <w:rPr>
          <w:sz w:val="24"/>
          <w:szCs w:val="24"/>
        </w:rPr>
        <w:t>,</w:t>
      </w:r>
      <w:r w:rsidR="0021224F" w:rsidRPr="004E383B">
        <w:rPr>
          <w:sz w:val="24"/>
          <w:szCs w:val="24"/>
        </w:rPr>
        <w:t xml:space="preserve"> w tym relacj</w:t>
      </w:r>
      <w:r w:rsidR="00A92526" w:rsidRPr="004E383B">
        <w:rPr>
          <w:sz w:val="24"/>
          <w:szCs w:val="24"/>
        </w:rPr>
        <w:t>ach</w:t>
      </w:r>
      <w:r w:rsidR="0021224F" w:rsidRPr="004E383B">
        <w:rPr>
          <w:sz w:val="24"/>
          <w:szCs w:val="24"/>
        </w:rPr>
        <w:t xml:space="preserve"> z kontrahentami, dostawcami usług, </w:t>
      </w:r>
      <w:r w:rsidR="00A92526" w:rsidRPr="004E383B">
        <w:rPr>
          <w:sz w:val="24"/>
          <w:szCs w:val="24"/>
        </w:rPr>
        <w:t xml:space="preserve">partnerami biznesowymi czy </w:t>
      </w:r>
      <w:r w:rsidR="0021224F" w:rsidRPr="004E383B">
        <w:rPr>
          <w:sz w:val="24"/>
          <w:szCs w:val="24"/>
        </w:rPr>
        <w:t>sponsorami</w:t>
      </w:r>
      <w:r w:rsidR="00277FCD" w:rsidRPr="004E383B">
        <w:rPr>
          <w:sz w:val="24"/>
          <w:szCs w:val="24"/>
        </w:rPr>
        <w:t xml:space="preserve">, </w:t>
      </w:r>
      <w:r w:rsidR="002637B0" w:rsidRPr="004E383B">
        <w:rPr>
          <w:sz w:val="24"/>
          <w:szCs w:val="24"/>
        </w:rPr>
        <w:t>w których kluczową rolę odgrywa czynnik ludzki</w:t>
      </w:r>
      <w:r w:rsidR="003A05D6" w:rsidRPr="004E383B">
        <w:rPr>
          <w:sz w:val="24"/>
          <w:szCs w:val="24"/>
        </w:rPr>
        <w:t xml:space="preserve"> </w:t>
      </w:r>
      <w:r w:rsidR="00C25E9D" w:rsidRPr="004E383B">
        <w:rPr>
          <w:sz w:val="24"/>
          <w:szCs w:val="24"/>
        </w:rPr>
        <w:t>i</w:t>
      </w:r>
      <w:r w:rsidR="003A05D6" w:rsidRPr="004E383B">
        <w:rPr>
          <w:sz w:val="24"/>
          <w:szCs w:val="24"/>
        </w:rPr>
        <w:t xml:space="preserve"> </w:t>
      </w:r>
      <w:r w:rsidR="00C25E9D" w:rsidRPr="004E383B">
        <w:rPr>
          <w:sz w:val="24"/>
          <w:szCs w:val="24"/>
        </w:rPr>
        <w:t>bezpośrednie kontakty</w:t>
      </w:r>
      <w:r w:rsidR="003A05D6" w:rsidRPr="004E383B">
        <w:rPr>
          <w:sz w:val="24"/>
          <w:szCs w:val="24"/>
        </w:rPr>
        <w:t xml:space="preserve"> biznesow</w:t>
      </w:r>
      <w:r w:rsidR="00C25E9D" w:rsidRPr="004E383B">
        <w:rPr>
          <w:sz w:val="24"/>
          <w:szCs w:val="24"/>
        </w:rPr>
        <w:t>e</w:t>
      </w:r>
      <w:r w:rsidR="004E383B" w:rsidRPr="004E383B">
        <w:rPr>
          <w:sz w:val="24"/>
          <w:szCs w:val="24"/>
        </w:rPr>
        <w:t>.</w:t>
      </w:r>
      <w:r w:rsidR="002637B0" w:rsidRPr="004E383B">
        <w:rPr>
          <w:sz w:val="24"/>
          <w:szCs w:val="24"/>
        </w:rPr>
        <w:t xml:space="preserve"> </w:t>
      </w:r>
      <w:r w:rsidR="004E383B" w:rsidRPr="004E383B">
        <w:rPr>
          <w:sz w:val="24"/>
          <w:szCs w:val="24"/>
        </w:rPr>
        <w:t>N</w:t>
      </w:r>
      <w:r w:rsidR="002637B0" w:rsidRPr="004E383B">
        <w:rPr>
          <w:sz w:val="24"/>
          <w:szCs w:val="24"/>
        </w:rPr>
        <w:t xml:space="preserve">ajczęściej korupcja ma </w:t>
      </w:r>
      <w:r w:rsidR="00C25E9D" w:rsidRPr="004E383B">
        <w:rPr>
          <w:sz w:val="24"/>
          <w:szCs w:val="24"/>
        </w:rPr>
        <w:t>w tym obszarze</w:t>
      </w:r>
      <w:r w:rsidR="002637B0" w:rsidRPr="004E383B">
        <w:rPr>
          <w:sz w:val="24"/>
          <w:szCs w:val="24"/>
        </w:rPr>
        <w:t xml:space="preserve"> postać łapówki (opakowan</w:t>
      </w:r>
      <w:r w:rsidR="004E383B" w:rsidRPr="004E383B">
        <w:rPr>
          <w:sz w:val="24"/>
          <w:szCs w:val="24"/>
        </w:rPr>
        <w:t>ej</w:t>
      </w:r>
      <w:r w:rsidR="002637B0" w:rsidRPr="004E383B">
        <w:rPr>
          <w:sz w:val="24"/>
          <w:szCs w:val="24"/>
        </w:rPr>
        <w:t xml:space="preserve"> w formę upominku), która pośrednio lub bezpośrednio ma zapewnić korzystn</w:t>
      </w:r>
      <w:r w:rsidR="004E383B">
        <w:rPr>
          <w:sz w:val="24"/>
          <w:szCs w:val="24"/>
        </w:rPr>
        <w:t>e warunki współpracy;</w:t>
      </w:r>
    </w:p>
    <w:p w14:paraId="7F5BCA71" w14:textId="77777777" w:rsidR="004E383B" w:rsidRPr="004E383B" w:rsidRDefault="004E383B" w:rsidP="004E383B">
      <w:pPr>
        <w:spacing w:after="0"/>
        <w:jc w:val="both"/>
        <w:rPr>
          <w:sz w:val="24"/>
          <w:szCs w:val="24"/>
        </w:rPr>
      </w:pPr>
    </w:p>
    <w:p w14:paraId="4B7C2058" w14:textId="44A0C9D2" w:rsidR="00DC5CF8" w:rsidRDefault="0021224F" w:rsidP="00AB50A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0FC">
        <w:rPr>
          <w:b/>
          <w:bCs/>
          <w:sz w:val="24"/>
          <w:szCs w:val="24"/>
        </w:rPr>
        <w:t xml:space="preserve">finanse i </w:t>
      </w:r>
      <w:r w:rsidR="002637B0" w:rsidRPr="008C50FC">
        <w:rPr>
          <w:b/>
          <w:bCs/>
          <w:sz w:val="24"/>
          <w:szCs w:val="24"/>
        </w:rPr>
        <w:t>księgowoś</w:t>
      </w:r>
      <w:r w:rsidR="000D6E3F">
        <w:rPr>
          <w:b/>
          <w:bCs/>
          <w:sz w:val="24"/>
          <w:szCs w:val="24"/>
        </w:rPr>
        <w:t>ć</w:t>
      </w:r>
      <w:r w:rsidR="004E383B">
        <w:rPr>
          <w:b/>
          <w:bCs/>
          <w:sz w:val="24"/>
          <w:szCs w:val="24"/>
        </w:rPr>
        <w:t>,</w:t>
      </w:r>
      <w:r w:rsidR="004E383B">
        <w:rPr>
          <w:sz w:val="24"/>
          <w:szCs w:val="24"/>
        </w:rPr>
        <w:t xml:space="preserve"> </w:t>
      </w:r>
      <w:r w:rsidR="000D6E3F">
        <w:rPr>
          <w:sz w:val="24"/>
          <w:szCs w:val="24"/>
        </w:rPr>
        <w:t xml:space="preserve">tj. </w:t>
      </w:r>
      <w:r w:rsidR="00277FCD" w:rsidRPr="008C50FC">
        <w:rPr>
          <w:sz w:val="24"/>
          <w:szCs w:val="24"/>
        </w:rPr>
        <w:t>obszary, które</w:t>
      </w:r>
      <w:r w:rsidR="00DC5CF8" w:rsidRPr="008C50FC">
        <w:rPr>
          <w:sz w:val="24"/>
          <w:szCs w:val="24"/>
        </w:rPr>
        <w:t xml:space="preserve"> stanowić powinny fundament</w:t>
      </w:r>
      <w:r w:rsidR="00D20494" w:rsidRPr="008C50FC">
        <w:rPr>
          <w:sz w:val="24"/>
          <w:szCs w:val="24"/>
        </w:rPr>
        <w:t xml:space="preserve"> transparentnoś</w:t>
      </w:r>
      <w:r w:rsidR="00DC5CF8" w:rsidRPr="008C50FC">
        <w:rPr>
          <w:sz w:val="24"/>
          <w:szCs w:val="24"/>
        </w:rPr>
        <w:t>ci przepływów finansowych</w:t>
      </w:r>
      <w:r w:rsidR="004E383B">
        <w:rPr>
          <w:sz w:val="24"/>
          <w:szCs w:val="24"/>
        </w:rPr>
        <w:t xml:space="preserve"> w firmie,</w:t>
      </w:r>
      <w:r w:rsidR="00C25E9D" w:rsidRPr="008C50FC">
        <w:rPr>
          <w:sz w:val="24"/>
          <w:szCs w:val="24"/>
        </w:rPr>
        <w:t xml:space="preserve"> przez co </w:t>
      </w:r>
      <w:r w:rsidR="004238AC" w:rsidRPr="008C50FC">
        <w:rPr>
          <w:sz w:val="24"/>
          <w:szCs w:val="24"/>
        </w:rPr>
        <w:t xml:space="preserve">narażone </w:t>
      </w:r>
      <w:r w:rsidR="004E383B">
        <w:rPr>
          <w:sz w:val="24"/>
          <w:szCs w:val="24"/>
        </w:rPr>
        <w:t xml:space="preserve">są </w:t>
      </w:r>
      <w:r w:rsidR="004238AC" w:rsidRPr="008C50FC">
        <w:rPr>
          <w:sz w:val="24"/>
          <w:szCs w:val="24"/>
        </w:rPr>
        <w:t xml:space="preserve">na manipulacje danymi finansowymi, </w:t>
      </w:r>
      <w:r w:rsidR="004E383B">
        <w:rPr>
          <w:sz w:val="24"/>
          <w:szCs w:val="24"/>
        </w:rPr>
        <w:t xml:space="preserve">czy </w:t>
      </w:r>
      <w:r w:rsidR="004238AC" w:rsidRPr="008C50FC">
        <w:rPr>
          <w:sz w:val="24"/>
          <w:szCs w:val="24"/>
        </w:rPr>
        <w:t>tworzenie dokumentów nieodzwierciedlających prawdziwych zdarzeń gospodarczych</w:t>
      </w:r>
      <w:r w:rsidR="004E383B">
        <w:rPr>
          <w:sz w:val="24"/>
          <w:szCs w:val="24"/>
        </w:rPr>
        <w:t>. O</w:t>
      </w:r>
      <w:r w:rsidR="004238AC" w:rsidRPr="008C50FC">
        <w:rPr>
          <w:sz w:val="24"/>
          <w:szCs w:val="24"/>
        </w:rPr>
        <w:t>bszar ten służy niekiedy do</w:t>
      </w:r>
      <w:r w:rsidR="002637B0" w:rsidRPr="008C50FC">
        <w:rPr>
          <w:sz w:val="24"/>
          <w:szCs w:val="24"/>
        </w:rPr>
        <w:t xml:space="preserve"> zalegalizowania środków pochodzących z przestępstwa korupcyjnego;</w:t>
      </w:r>
    </w:p>
    <w:p w14:paraId="3527F4F6" w14:textId="77777777" w:rsidR="004E383B" w:rsidRPr="004E383B" w:rsidRDefault="004E383B" w:rsidP="004E383B">
      <w:pPr>
        <w:spacing w:after="0"/>
        <w:jc w:val="both"/>
        <w:rPr>
          <w:sz w:val="24"/>
          <w:szCs w:val="24"/>
        </w:rPr>
      </w:pPr>
    </w:p>
    <w:p w14:paraId="767C718E" w14:textId="1B6D8500" w:rsidR="00DC5CF8" w:rsidRDefault="002637B0" w:rsidP="00AB50AA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0FC">
        <w:rPr>
          <w:b/>
          <w:bCs/>
          <w:sz w:val="24"/>
          <w:szCs w:val="24"/>
        </w:rPr>
        <w:t>współpraca z sektorem publicznym</w:t>
      </w:r>
      <w:r w:rsidR="004E383B">
        <w:rPr>
          <w:b/>
          <w:bCs/>
          <w:sz w:val="24"/>
          <w:szCs w:val="24"/>
        </w:rPr>
        <w:t>,</w:t>
      </w:r>
      <w:r w:rsidR="000D6E3F">
        <w:rPr>
          <w:sz w:val="24"/>
          <w:szCs w:val="24"/>
        </w:rPr>
        <w:t xml:space="preserve"> tj.</w:t>
      </w:r>
      <w:r w:rsidRPr="008C50FC">
        <w:rPr>
          <w:sz w:val="24"/>
          <w:szCs w:val="24"/>
        </w:rPr>
        <w:t xml:space="preserve"> uzyskiwanie kontraktów publicznych, </w:t>
      </w:r>
      <w:r w:rsidR="004E383B">
        <w:rPr>
          <w:sz w:val="24"/>
          <w:szCs w:val="24"/>
        </w:rPr>
        <w:t xml:space="preserve">w którym niejednokrotnie dochodzi do </w:t>
      </w:r>
      <w:r w:rsidRPr="008C50FC">
        <w:rPr>
          <w:sz w:val="24"/>
          <w:szCs w:val="24"/>
        </w:rPr>
        <w:t>przekroczeni</w:t>
      </w:r>
      <w:r w:rsidR="004E383B">
        <w:rPr>
          <w:sz w:val="24"/>
          <w:szCs w:val="24"/>
        </w:rPr>
        <w:t>a</w:t>
      </w:r>
      <w:r w:rsidRPr="008C50FC">
        <w:rPr>
          <w:sz w:val="24"/>
          <w:szCs w:val="24"/>
        </w:rPr>
        <w:t xml:space="preserve"> granicy legalnego lobbingu</w:t>
      </w:r>
      <w:r w:rsidR="0096146B">
        <w:rPr>
          <w:sz w:val="24"/>
          <w:szCs w:val="24"/>
        </w:rPr>
        <w:t xml:space="preserve">, </w:t>
      </w:r>
      <w:r w:rsidR="004E383B">
        <w:rPr>
          <w:sz w:val="24"/>
          <w:szCs w:val="24"/>
        </w:rPr>
        <w:t xml:space="preserve">czy </w:t>
      </w:r>
      <w:r w:rsidR="0096146B">
        <w:rPr>
          <w:sz w:val="24"/>
          <w:szCs w:val="24"/>
        </w:rPr>
        <w:t>oferowani</w:t>
      </w:r>
      <w:r w:rsidR="004E383B">
        <w:rPr>
          <w:sz w:val="24"/>
          <w:szCs w:val="24"/>
        </w:rPr>
        <w:t>a</w:t>
      </w:r>
      <w:r w:rsidR="0096146B">
        <w:rPr>
          <w:sz w:val="24"/>
          <w:szCs w:val="24"/>
        </w:rPr>
        <w:t xml:space="preserve"> intratnych stanowisk pracy w zamian za określone działanie urzędnika.</w:t>
      </w:r>
    </w:p>
    <w:p w14:paraId="49ADBB54" w14:textId="77777777" w:rsidR="004E383B" w:rsidRPr="004E383B" w:rsidRDefault="004E383B" w:rsidP="004E383B">
      <w:pPr>
        <w:spacing w:after="0"/>
        <w:jc w:val="both"/>
        <w:rPr>
          <w:sz w:val="24"/>
          <w:szCs w:val="24"/>
        </w:rPr>
      </w:pPr>
    </w:p>
    <w:p w14:paraId="5CA6AEB9" w14:textId="53940E24" w:rsidR="004D5A36" w:rsidRPr="00AB50AA" w:rsidRDefault="004D5A36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 xml:space="preserve">ĆWICZENIE: Dopasuj zdarzenie korupcyjne do odpowiednich </w:t>
      </w:r>
      <w:r w:rsidR="004E383B">
        <w:rPr>
          <w:i/>
          <w:iCs/>
          <w:sz w:val="24"/>
          <w:szCs w:val="24"/>
        </w:rPr>
        <w:t>obszarów działalności przedsiębiorstwa</w:t>
      </w:r>
      <w:r w:rsidR="004E383B" w:rsidRPr="00AB50AA">
        <w:rPr>
          <w:i/>
          <w:sz w:val="24"/>
        </w:rPr>
        <w:t>.</w:t>
      </w:r>
    </w:p>
    <w:p w14:paraId="43F255BD" w14:textId="77777777" w:rsidR="004E383B" w:rsidRPr="004E383B" w:rsidRDefault="004E383B" w:rsidP="004E383B">
      <w:pPr>
        <w:spacing w:after="0"/>
        <w:jc w:val="both"/>
        <w:rPr>
          <w:i/>
          <w:iCs/>
          <w:sz w:val="24"/>
          <w:szCs w:val="24"/>
        </w:rPr>
      </w:pPr>
    </w:p>
    <w:p w14:paraId="43C50C1C" w14:textId="77777777" w:rsidR="004E383B" w:rsidRPr="004E383B" w:rsidRDefault="004D5A36" w:rsidP="004E383B">
      <w:pPr>
        <w:spacing w:after="0"/>
        <w:jc w:val="both"/>
        <w:rPr>
          <w:i/>
          <w:iCs/>
          <w:sz w:val="24"/>
          <w:szCs w:val="24"/>
        </w:rPr>
      </w:pPr>
      <w:r w:rsidRPr="00AB50AA">
        <w:rPr>
          <w:i/>
          <w:sz w:val="24"/>
        </w:rPr>
        <w:t xml:space="preserve">OBSZARY: </w:t>
      </w:r>
    </w:p>
    <w:p w14:paraId="1C652395" w14:textId="77777777" w:rsidR="004E383B" w:rsidRPr="004E383B" w:rsidRDefault="006E61CB" w:rsidP="004E383B">
      <w:pPr>
        <w:spacing w:after="0"/>
        <w:jc w:val="both"/>
        <w:rPr>
          <w:i/>
          <w:iCs/>
          <w:sz w:val="24"/>
          <w:szCs w:val="24"/>
        </w:rPr>
      </w:pPr>
      <w:r w:rsidRPr="00AB50AA">
        <w:rPr>
          <w:i/>
          <w:sz w:val="24"/>
        </w:rPr>
        <w:t xml:space="preserve">A: finanse i księgowość </w:t>
      </w:r>
    </w:p>
    <w:p w14:paraId="3F3DB9ED" w14:textId="77777777" w:rsidR="004E383B" w:rsidRPr="004E383B" w:rsidRDefault="006E61CB" w:rsidP="004E383B">
      <w:pPr>
        <w:spacing w:after="0"/>
        <w:jc w:val="both"/>
        <w:rPr>
          <w:i/>
          <w:iCs/>
          <w:sz w:val="24"/>
          <w:szCs w:val="24"/>
        </w:rPr>
      </w:pPr>
      <w:r w:rsidRPr="00AB50AA">
        <w:rPr>
          <w:i/>
          <w:sz w:val="24"/>
        </w:rPr>
        <w:lastRenderedPageBreak/>
        <w:t xml:space="preserve">B: współpraca z sektorem publicznym </w:t>
      </w:r>
    </w:p>
    <w:p w14:paraId="69A75257" w14:textId="77777777" w:rsidR="004E383B" w:rsidRPr="004E383B" w:rsidRDefault="00181DD1" w:rsidP="004E383B">
      <w:pPr>
        <w:spacing w:after="0"/>
        <w:jc w:val="both"/>
        <w:rPr>
          <w:i/>
          <w:iCs/>
          <w:sz w:val="24"/>
          <w:szCs w:val="24"/>
        </w:rPr>
      </w:pPr>
      <w:r w:rsidRPr="00AB50AA">
        <w:rPr>
          <w:i/>
          <w:sz w:val="24"/>
        </w:rPr>
        <w:t>C</w:t>
      </w:r>
      <w:r w:rsidR="004D5A36" w:rsidRPr="00AB50AA">
        <w:rPr>
          <w:i/>
          <w:sz w:val="24"/>
        </w:rPr>
        <w:t xml:space="preserve">: </w:t>
      </w:r>
      <w:r w:rsidRPr="00AB50AA">
        <w:rPr>
          <w:i/>
          <w:sz w:val="24"/>
        </w:rPr>
        <w:t xml:space="preserve">dział sprzedaży </w:t>
      </w:r>
    </w:p>
    <w:p w14:paraId="21195724" w14:textId="3E12933D" w:rsidR="004D5A36" w:rsidRPr="00AB50AA" w:rsidRDefault="00181DD1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>D: inwestycje, zakupy, zaopatrzenie</w:t>
      </w:r>
    </w:p>
    <w:p w14:paraId="760120DF" w14:textId="6F22F452" w:rsidR="004D5A36" w:rsidRPr="00AB50AA" w:rsidRDefault="004D5A36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 xml:space="preserve">Zdarzenie 1: Przedstawiciel handlowy </w:t>
      </w:r>
      <w:r w:rsidR="00181DD1" w:rsidRPr="00AB50AA">
        <w:rPr>
          <w:i/>
          <w:sz w:val="24"/>
        </w:rPr>
        <w:t xml:space="preserve">firmy Y </w:t>
      </w:r>
      <w:r w:rsidRPr="00AB50AA">
        <w:rPr>
          <w:i/>
          <w:sz w:val="24"/>
        </w:rPr>
        <w:t>oferuje darmowe produkty kierownikowi działu zakupów kontrahenta</w:t>
      </w:r>
      <w:r w:rsidR="00181DD1" w:rsidRPr="00AB50AA">
        <w:rPr>
          <w:i/>
          <w:sz w:val="24"/>
        </w:rPr>
        <w:t>, który stoi przed wyborem stałego dostawcy produktów oferowanych przez firmę Y</w:t>
      </w:r>
      <w:r w:rsidR="004E383B">
        <w:rPr>
          <w:i/>
          <w:iCs/>
          <w:sz w:val="24"/>
          <w:szCs w:val="24"/>
        </w:rPr>
        <w:t>.</w:t>
      </w:r>
    </w:p>
    <w:p w14:paraId="781DC572" w14:textId="039CF70B" w:rsidR="00181DD1" w:rsidRPr="00AB50AA" w:rsidRDefault="00181DD1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 xml:space="preserve">Zdarzenie 2: Pracownik </w:t>
      </w:r>
      <w:r w:rsidR="006E61CB" w:rsidRPr="00AB50AA">
        <w:rPr>
          <w:i/>
          <w:sz w:val="24"/>
        </w:rPr>
        <w:t xml:space="preserve">firmy </w:t>
      </w:r>
      <w:r w:rsidR="004E383B">
        <w:rPr>
          <w:i/>
          <w:iCs/>
          <w:sz w:val="24"/>
          <w:szCs w:val="24"/>
        </w:rPr>
        <w:t>Z</w:t>
      </w:r>
      <w:r w:rsidR="006E61CB" w:rsidRPr="00AB50AA">
        <w:rPr>
          <w:i/>
          <w:sz w:val="24"/>
        </w:rPr>
        <w:t xml:space="preserve"> </w:t>
      </w:r>
      <w:r w:rsidRPr="00AB50AA">
        <w:rPr>
          <w:i/>
          <w:sz w:val="24"/>
        </w:rPr>
        <w:t>odpowiedzialn</w:t>
      </w:r>
      <w:r w:rsidR="00645995">
        <w:rPr>
          <w:i/>
          <w:sz w:val="24"/>
        </w:rPr>
        <w:t>y</w:t>
      </w:r>
      <w:r w:rsidRPr="00AB50AA">
        <w:rPr>
          <w:i/>
          <w:sz w:val="24"/>
        </w:rPr>
        <w:t xml:space="preserve"> za przetargi </w:t>
      </w:r>
      <w:r w:rsidR="006E61CB" w:rsidRPr="00AB50AA">
        <w:rPr>
          <w:i/>
          <w:sz w:val="24"/>
        </w:rPr>
        <w:t xml:space="preserve">publiczne </w:t>
      </w:r>
      <w:r w:rsidRPr="00AB50AA">
        <w:rPr>
          <w:i/>
          <w:sz w:val="24"/>
        </w:rPr>
        <w:t xml:space="preserve">jest </w:t>
      </w:r>
      <w:r w:rsidR="006E61CB" w:rsidRPr="00AB50AA">
        <w:rPr>
          <w:i/>
          <w:sz w:val="24"/>
        </w:rPr>
        <w:t>bratankiem k</w:t>
      </w:r>
      <w:r w:rsidRPr="00AB50AA">
        <w:rPr>
          <w:i/>
          <w:sz w:val="24"/>
        </w:rPr>
        <w:t>ierownik</w:t>
      </w:r>
      <w:r w:rsidR="006E61CB" w:rsidRPr="00AB50AA">
        <w:rPr>
          <w:i/>
          <w:sz w:val="24"/>
        </w:rPr>
        <w:t>a</w:t>
      </w:r>
      <w:r w:rsidRPr="00AB50AA">
        <w:rPr>
          <w:i/>
          <w:sz w:val="24"/>
        </w:rPr>
        <w:t xml:space="preserve"> firmy budowlanej </w:t>
      </w:r>
      <w:r w:rsidR="006E61CB" w:rsidRPr="00AB50AA">
        <w:rPr>
          <w:i/>
          <w:sz w:val="24"/>
        </w:rPr>
        <w:t xml:space="preserve">K </w:t>
      </w:r>
      <w:r w:rsidRPr="00AB50AA">
        <w:rPr>
          <w:i/>
          <w:sz w:val="24"/>
        </w:rPr>
        <w:t>– oferenta stającego do przetargu</w:t>
      </w:r>
      <w:r w:rsidR="006E61CB" w:rsidRPr="00AB50AA">
        <w:rPr>
          <w:i/>
          <w:sz w:val="24"/>
        </w:rPr>
        <w:t xml:space="preserve"> organizowanego przez firmę </w:t>
      </w:r>
      <w:r w:rsidR="004E383B">
        <w:rPr>
          <w:i/>
          <w:iCs/>
          <w:sz w:val="24"/>
          <w:szCs w:val="24"/>
        </w:rPr>
        <w:t>Z.</w:t>
      </w:r>
    </w:p>
    <w:p w14:paraId="10BA8213" w14:textId="7D4B52A3" w:rsidR="00181DD1" w:rsidRPr="00AB50AA" w:rsidRDefault="00181DD1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>Zdarzenie 3:</w:t>
      </w:r>
      <w:r w:rsidR="006E61CB" w:rsidRPr="00AB50AA">
        <w:rPr>
          <w:i/>
          <w:sz w:val="24"/>
        </w:rPr>
        <w:t xml:space="preserve"> Pracownik firmy </w:t>
      </w:r>
      <w:r w:rsidR="004E383B">
        <w:rPr>
          <w:i/>
          <w:iCs/>
          <w:sz w:val="24"/>
          <w:szCs w:val="24"/>
        </w:rPr>
        <w:t>G</w:t>
      </w:r>
      <w:r w:rsidR="006E61CB" w:rsidRPr="00AB50AA">
        <w:rPr>
          <w:i/>
          <w:sz w:val="24"/>
        </w:rPr>
        <w:t xml:space="preserve"> oferuje korzyść majątkową pracownikowi urzędu w zamian za wydanie pozwolenia na budowę</w:t>
      </w:r>
      <w:r w:rsidR="004E383B">
        <w:rPr>
          <w:i/>
          <w:iCs/>
          <w:sz w:val="24"/>
          <w:szCs w:val="24"/>
        </w:rPr>
        <w:t>.</w:t>
      </w:r>
    </w:p>
    <w:p w14:paraId="4CF7C3E5" w14:textId="305A0C91" w:rsidR="00181DD1" w:rsidRPr="00AB50AA" w:rsidRDefault="00181DD1" w:rsidP="00AB50AA">
      <w:pPr>
        <w:spacing w:after="0"/>
        <w:jc w:val="both"/>
        <w:rPr>
          <w:i/>
          <w:sz w:val="24"/>
        </w:rPr>
      </w:pPr>
      <w:r w:rsidRPr="00AB50AA">
        <w:rPr>
          <w:i/>
          <w:sz w:val="24"/>
        </w:rPr>
        <w:t xml:space="preserve">Zdarzenie 4: </w:t>
      </w:r>
      <w:r w:rsidR="006E61CB" w:rsidRPr="00AB50AA">
        <w:rPr>
          <w:i/>
          <w:sz w:val="24"/>
        </w:rPr>
        <w:t xml:space="preserve"> Dyrektor firmy V zatwierdza fikcyjne faktury w zamian za prowizję od firmy </w:t>
      </w:r>
      <w:r w:rsidR="004E383B">
        <w:rPr>
          <w:i/>
          <w:iCs/>
          <w:sz w:val="24"/>
          <w:szCs w:val="24"/>
        </w:rPr>
        <w:t>L.</w:t>
      </w:r>
    </w:p>
    <w:p w14:paraId="6C8B052F" w14:textId="77777777" w:rsidR="004E383B" w:rsidRDefault="004E383B" w:rsidP="004E383B">
      <w:pPr>
        <w:spacing w:after="0"/>
        <w:jc w:val="both"/>
        <w:rPr>
          <w:b/>
          <w:bCs/>
          <w:i/>
          <w:iCs/>
          <w:sz w:val="24"/>
          <w:szCs w:val="24"/>
          <w:highlight w:val="yellow"/>
        </w:rPr>
      </w:pPr>
    </w:p>
    <w:p w14:paraId="7AB7D459" w14:textId="0BAC5023" w:rsidR="004D5A36" w:rsidRPr="00AB50AA" w:rsidRDefault="006E61CB" w:rsidP="00AB50AA">
      <w:pPr>
        <w:spacing w:after="0"/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>Odpowiedzi A–4, B–3, C-1, D-2</w:t>
      </w:r>
    </w:p>
    <w:p w14:paraId="020AB088" w14:textId="77777777" w:rsidR="004E383B" w:rsidRDefault="004E383B" w:rsidP="004E383B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424506D3" w14:textId="119AFDE3" w:rsidR="00DC5CF8" w:rsidRDefault="00DC5CF8" w:rsidP="00AB50AA">
      <w:pPr>
        <w:spacing w:after="0"/>
        <w:jc w:val="both"/>
        <w:rPr>
          <w:b/>
          <w:bCs/>
          <w:sz w:val="24"/>
          <w:szCs w:val="24"/>
          <w:u w:val="single"/>
        </w:rPr>
      </w:pPr>
      <w:r w:rsidRPr="008C50FC">
        <w:rPr>
          <w:b/>
          <w:bCs/>
          <w:sz w:val="24"/>
          <w:szCs w:val="24"/>
          <w:u w:val="single"/>
        </w:rPr>
        <w:t xml:space="preserve">Korupcja = kryzys, kryzys = straty </w:t>
      </w:r>
    </w:p>
    <w:p w14:paraId="0226FE21" w14:textId="77777777" w:rsidR="004E383B" w:rsidRPr="008C50FC" w:rsidRDefault="004E383B" w:rsidP="004E383B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0972B4D4" w14:textId="7C3540C5" w:rsidR="00DC5CF8" w:rsidRDefault="00D81684" w:rsidP="00AB50AA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>C</w:t>
      </w:r>
      <w:r w:rsidR="00DC5CF8" w:rsidRPr="008C50FC">
        <w:rPr>
          <w:sz w:val="24"/>
          <w:szCs w:val="24"/>
        </w:rPr>
        <w:t>hoć</w:t>
      </w:r>
      <w:r w:rsidR="00924CC4" w:rsidRPr="008C50FC">
        <w:rPr>
          <w:sz w:val="24"/>
          <w:szCs w:val="24"/>
        </w:rPr>
        <w:t xml:space="preserve"> </w:t>
      </w:r>
      <w:r w:rsidRPr="008C50FC">
        <w:rPr>
          <w:sz w:val="24"/>
          <w:szCs w:val="24"/>
        </w:rPr>
        <w:t xml:space="preserve">korupcja z założenia </w:t>
      </w:r>
      <w:r w:rsidR="00DC5CF8" w:rsidRPr="008C50FC">
        <w:rPr>
          <w:sz w:val="24"/>
          <w:szCs w:val="24"/>
        </w:rPr>
        <w:t xml:space="preserve">ukierunkowana </w:t>
      </w:r>
      <w:r w:rsidR="00924CC4" w:rsidRPr="008C50FC">
        <w:rPr>
          <w:sz w:val="24"/>
          <w:szCs w:val="24"/>
        </w:rPr>
        <w:t xml:space="preserve">jest </w:t>
      </w:r>
      <w:r w:rsidR="00DC5CF8" w:rsidRPr="008C50FC">
        <w:rPr>
          <w:sz w:val="24"/>
          <w:szCs w:val="24"/>
        </w:rPr>
        <w:t xml:space="preserve">na osiągnięcie korzyści, w konsekwencji </w:t>
      </w:r>
      <w:r w:rsidR="00924CC4" w:rsidRPr="008C50FC">
        <w:rPr>
          <w:sz w:val="24"/>
          <w:szCs w:val="24"/>
        </w:rPr>
        <w:t xml:space="preserve">najczęściej </w:t>
      </w:r>
      <w:r w:rsidRPr="008C50FC">
        <w:rPr>
          <w:sz w:val="24"/>
          <w:szCs w:val="24"/>
        </w:rPr>
        <w:t xml:space="preserve">naraża firmę na poważne straty i koszty </w:t>
      </w:r>
      <w:r w:rsidR="00924CC4" w:rsidRPr="008C50FC">
        <w:rPr>
          <w:sz w:val="24"/>
          <w:szCs w:val="24"/>
        </w:rPr>
        <w:t>– materialn</w:t>
      </w:r>
      <w:r w:rsidRPr="008C50FC">
        <w:rPr>
          <w:sz w:val="24"/>
          <w:szCs w:val="24"/>
        </w:rPr>
        <w:t>e</w:t>
      </w:r>
      <w:r w:rsidR="00924CC4" w:rsidRPr="008C50FC">
        <w:rPr>
          <w:sz w:val="24"/>
          <w:szCs w:val="24"/>
        </w:rPr>
        <w:t>, prawne</w:t>
      </w:r>
      <w:r w:rsidR="000E4133" w:rsidRPr="008C50FC">
        <w:rPr>
          <w:sz w:val="24"/>
          <w:szCs w:val="24"/>
        </w:rPr>
        <w:t>, etyczne</w:t>
      </w:r>
      <w:r w:rsidR="00924CC4" w:rsidRPr="008C50FC">
        <w:rPr>
          <w:sz w:val="24"/>
          <w:szCs w:val="24"/>
        </w:rPr>
        <w:t xml:space="preserve"> </w:t>
      </w:r>
      <w:r w:rsidR="004E383B">
        <w:rPr>
          <w:sz w:val="24"/>
          <w:szCs w:val="24"/>
        </w:rPr>
        <w:br/>
      </w:r>
      <w:r w:rsidR="00924CC4" w:rsidRPr="008C50FC">
        <w:rPr>
          <w:sz w:val="24"/>
          <w:szCs w:val="24"/>
        </w:rPr>
        <w:t>i wizerunkowe</w:t>
      </w:r>
      <w:r w:rsidRPr="008C50FC">
        <w:rPr>
          <w:sz w:val="24"/>
          <w:szCs w:val="24"/>
        </w:rPr>
        <w:t>.</w:t>
      </w:r>
      <w:r w:rsidR="00D84D65" w:rsidRPr="008C50FC">
        <w:rPr>
          <w:sz w:val="24"/>
          <w:szCs w:val="24"/>
        </w:rPr>
        <w:t xml:space="preserve"> O ile szkody o charakterze majątkowy</w:t>
      </w:r>
      <w:r w:rsidR="00C25E9D" w:rsidRPr="008C50FC">
        <w:rPr>
          <w:sz w:val="24"/>
          <w:szCs w:val="24"/>
        </w:rPr>
        <w:t>m</w:t>
      </w:r>
      <w:r w:rsidR="00D84D65" w:rsidRPr="008C50FC">
        <w:rPr>
          <w:sz w:val="24"/>
          <w:szCs w:val="24"/>
        </w:rPr>
        <w:t xml:space="preserve"> są łatwo policzalne, tak wystawiona na szwank wypracowana latami reputacja, </w:t>
      </w:r>
      <w:r w:rsidR="001927A7" w:rsidRPr="008C50FC">
        <w:rPr>
          <w:sz w:val="24"/>
          <w:szCs w:val="24"/>
        </w:rPr>
        <w:t>może</w:t>
      </w:r>
      <w:r w:rsidR="00D84D65" w:rsidRPr="008C50FC">
        <w:rPr>
          <w:sz w:val="24"/>
          <w:szCs w:val="24"/>
        </w:rPr>
        <w:t xml:space="preserve"> spowolnić rozwój biznesu, a w skrajnych przypadkach, całkowicie uniemożliwić jego dalsze prowadzenie.</w:t>
      </w:r>
    </w:p>
    <w:p w14:paraId="56AC6965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0F7017BC" w14:textId="6121BB7E" w:rsidR="00DC5CF8" w:rsidRPr="008976D9" w:rsidRDefault="00DC5CF8" w:rsidP="00CE0F59">
      <w:pPr>
        <w:jc w:val="both"/>
        <w:rPr>
          <w:b/>
          <w:bCs/>
          <w:sz w:val="24"/>
          <w:szCs w:val="24"/>
        </w:rPr>
      </w:pPr>
      <w:r w:rsidRPr="008976D9">
        <w:rPr>
          <w:b/>
          <w:bCs/>
          <w:sz w:val="24"/>
          <w:szCs w:val="24"/>
        </w:rPr>
        <w:t>Czynniki, które</w:t>
      </w:r>
      <w:r w:rsidR="00924CC4" w:rsidRPr="008976D9">
        <w:rPr>
          <w:b/>
          <w:bCs/>
          <w:sz w:val="24"/>
          <w:szCs w:val="24"/>
        </w:rPr>
        <w:t xml:space="preserve"> najczęściej </w:t>
      </w:r>
      <w:r w:rsidR="00766CC1" w:rsidRPr="008976D9">
        <w:rPr>
          <w:b/>
          <w:bCs/>
          <w:sz w:val="24"/>
          <w:szCs w:val="24"/>
        </w:rPr>
        <w:t xml:space="preserve">sprzyjają korupcji, w tym korupcji w biznesie, </w:t>
      </w:r>
      <w:r w:rsidR="00924CC4" w:rsidRPr="008976D9">
        <w:rPr>
          <w:b/>
          <w:bCs/>
          <w:sz w:val="24"/>
          <w:szCs w:val="24"/>
        </w:rPr>
        <w:t>to</w:t>
      </w:r>
      <w:r w:rsidR="00766CC1" w:rsidRPr="008976D9">
        <w:rPr>
          <w:b/>
          <w:bCs/>
          <w:sz w:val="24"/>
          <w:szCs w:val="24"/>
        </w:rPr>
        <w:t xml:space="preserve"> m.in.</w:t>
      </w:r>
      <w:r w:rsidR="00924CC4" w:rsidRPr="008976D9">
        <w:rPr>
          <w:b/>
          <w:bCs/>
          <w:sz w:val="24"/>
          <w:szCs w:val="24"/>
        </w:rPr>
        <w:t>:</w:t>
      </w:r>
    </w:p>
    <w:p w14:paraId="0B4E0BC4" w14:textId="68ED3F84" w:rsidR="00924CC4" w:rsidRDefault="00E367E3" w:rsidP="00CE0F5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924CC4" w:rsidRPr="008C50FC">
        <w:rPr>
          <w:b/>
          <w:bCs/>
          <w:sz w:val="24"/>
          <w:szCs w:val="24"/>
        </w:rPr>
        <w:t>resja</w:t>
      </w:r>
      <w:r w:rsidR="00266A01" w:rsidRPr="008C50FC">
        <w:rPr>
          <w:b/>
          <w:bCs/>
          <w:sz w:val="24"/>
          <w:szCs w:val="24"/>
        </w:rPr>
        <w:t xml:space="preserve"> finansowa</w:t>
      </w:r>
      <w:r w:rsidR="00924CC4" w:rsidRPr="008C50FC">
        <w:rPr>
          <w:sz w:val="24"/>
          <w:szCs w:val="24"/>
        </w:rPr>
        <w:t xml:space="preserve"> – </w:t>
      </w:r>
      <w:r w:rsidR="00266A01" w:rsidRPr="008C50FC">
        <w:rPr>
          <w:sz w:val="24"/>
          <w:szCs w:val="24"/>
        </w:rPr>
        <w:t>nacisk</w:t>
      </w:r>
      <w:r w:rsidR="00924CC4" w:rsidRPr="008C50FC">
        <w:rPr>
          <w:sz w:val="24"/>
          <w:szCs w:val="24"/>
        </w:rPr>
        <w:t xml:space="preserve"> na wyniki</w:t>
      </w:r>
      <w:r w:rsidR="00266A01" w:rsidRPr="008C50FC">
        <w:rPr>
          <w:sz w:val="24"/>
          <w:szCs w:val="24"/>
        </w:rPr>
        <w:t xml:space="preserve"> ekonomiczne</w:t>
      </w:r>
      <w:r w:rsidR="00924CC4" w:rsidRPr="008C50FC">
        <w:rPr>
          <w:sz w:val="24"/>
          <w:szCs w:val="24"/>
        </w:rPr>
        <w:t xml:space="preserve"> kosztem etycznego i zgodnego </w:t>
      </w:r>
      <w:r>
        <w:rPr>
          <w:sz w:val="24"/>
          <w:szCs w:val="24"/>
        </w:rPr>
        <w:br/>
      </w:r>
      <w:r w:rsidR="00924CC4" w:rsidRPr="008C50FC">
        <w:rPr>
          <w:sz w:val="24"/>
          <w:szCs w:val="24"/>
        </w:rPr>
        <w:t>z prawem działania;</w:t>
      </w:r>
    </w:p>
    <w:p w14:paraId="5DB558C0" w14:textId="70AA8C35" w:rsidR="00E367E3" w:rsidRPr="008C50FC" w:rsidRDefault="00E367E3" w:rsidP="00E367E3">
      <w:pPr>
        <w:pStyle w:val="Akapitzlist"/>
        <w:jc w:val="both"/>
        <w:rPr>
          <w:sz w:val="24"/>
          <w:szCs w:val="24"/>
        </w:rPr>
      </w:pPr>
    </w:p>
    <w:p w14:paraId="06C2A44B" w14:textId="08D0F1E2" w:rsidR="00E367E3" w:rsidRDefault="00E367E3" w:rsidP="00AB50AA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924CC4" w:rsidRPr="008C50FC">
        <w:rPr>
          <w:b/>
          <w:bCs/>
          <w:sz w:val="24"/>
          <w:szCs w:val="24"/>
        </w:rPr>
        <w:t>rak nadzoru i kontroli</w:t>
      </w:r>
      <w:r w:rsidR="00924CC4" w:rsidRPr="008C50FC">
        <w:rPr>
          <w:sz w:val="24"/>
          <w:szCs w:val="24"/>
        </w:rPr>
        <w:t xml:space="preserve"> – </w:t>
      </w:r>
      <w:r w:rsidR="00766CC1" w:rsidRPr="008C50FC">
        <w:rPr>
          <w:sz w:val="24"/>
          <w:szCs w:val="24"/>
        </w:rPr>
        <w:t xml:space="preserve">niedostateczne weryfikowanie działania pracowników </w:t>
      </w:r>
      <w:r>
        <w:rPr>
          <w:sz w:val="24"/>
          <w:szCs w:val="24"/>
        </w:rPr>
        <w:br/>
      </w:r>
      <w:r w:rsidR="00766CC1" w:rsidRPr="008C50FC">
        <w:rPr>
          <w:sz w:val="24"/>
          <w:szCs w:val="24"/>
        </w:rPr>
        <w:t xml:space="preserve">i kontrahentów, </w:t>
      </w:r>
      <w:r w:rsidR="003C4FD4" w:rsidRPr="008C50FC">
        <w:rPr>
          <w:sz w:val="24"/>
          <w:szCs w:val="24"/>
        </w:rPr>
        <w:t>brak cyklicznych audytów i przeglądów poszczególnych obszarów działalności firmy</w:t>
      </w:r>
      <w:r w:rsidR="00DF5D8E">
        <w:rPr>
          <w:sz w:val="24"/>
          <w:szCs w:val="24"/>
        </w:rPr>
        <w:t>;</w:t>
      </w:r>
      <w:r w:rsidR="003C4FD4" w:rsidRPr="008C50FC">
        <w:rPr>
          <w:sz w:val="24"/>
          <w:szCs w:val="24"/>
        </w:rPr>
        <w:t xml:space="preserve"> </w:t>
      </w:r>
    </w:p>
    <w:p w14:paraId="62DB566F" w14:textId="59D1C49D" w:rsidR="00E367E3" w:rsidRPr="00E367E3" w:rsidRDefault="00E367E3" w:rsidP="00E367E3">
      <w:pPr>
        <w:spacing w:after="0"/>
        <w:jc w:val="both"/>
        <w:rPr>
          <w:sz w:val="24"/>
          <w:szCs w:val="24"/>
        </w:rPr>
      </w:pPr>
    </w:p>
    <w:p w14:paraId="002D0867" w14:textId="49D6407C" w:rsidR="00924CC4" w:rsidRDefault="00E367E3" w:rsidP="00AB50AA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924CC4" w:rsidRPr="008C50FC">
        <w:rPr>
          <w:b/>
          <w:bCs/>
          <w:sz w:val="24"/>
          <w:szCs w:val="24"/>
        </w:rPr>
        <w:t>rak</w:t>
      </w:r>
      <w:r w:rsidR="00D81684" w:rsidRPr="008C50FC">
        <w:rPr>
          <w:b/>
          <w:bCs/>
          <w:sz w:val="24"/>
          <w:szCs w:val="24"/>
        </w:rPr>
        <w:t xml:space="preserve"> procedur, brak</w:t>
      </w:r>
      <w:r w:rsidR="00924CC4" w:rsidRPr="008C50FC">
        <w:rPr>
          <w:b/>
          <w:bCs/>
          <w:sz w:val="24"/>
          <w:szCs w:val="24"/>
        </w:rPr>
        <w:t xml:space="preserve"> szkoleń</w:t>
      </w:r>
      <w:r w:rsidR="00924CC4" w:rsidRPr="008C50FC">
        <w:rPr>
          <w:sz w:val="24"/>
          <w:szCs w:val="24"/>
        </w:rPr>
        <w:t xml:space="preserve"> – niska świadomość etycznych </w:t>
      </w:r>
      <w:r w:rsidR="00266A01" w:rsidRPr="008C50FC">
        <w:rPr>
          <w:sz w:val="24"/>
          <w:szCs w:val="24"/>
        </w:rPr>
        <w:t xml:space="preserve">i </w:t>
      </w:r>
      <w:r w:rsidR="00924CC4" w:rsidRPr="008C50FC">
        <w:rPr>
          <w:sz w:val="24"/>
          <w:szCs w:val="24"/>
        </w:rPr>
        <w:t>po</w:t>
      </w:r>
      <w:r w:rsidR="00D81684" w:rsidRPr="008C50FC">
        <w:rPr>
          <w:sz w:val="24"/>
          <w:szCs w:val="24"/>
        </w:rPr>
        <w:t>ż</w:t>
      </w:r>
      <w:r w:rsidR="00924CC4" w:rsidRPr="008C50FC">
        <w:rPr>
          <w:sz w:val="24"/>
          <w:szCs w:val="24"/>
        </w:rPr>
        <w:t>ądanych postaw</w:t>
      </w:r>
      <w:r w:rsidR="00D81684" w:rsidRPr="008C50FC">
        <w:rPr>
          <w:sz w:val="24"/>
          <w:szCs w:val="24"/>
        </w:rPr>
        <w:t>, brak regulacji wewnętrznych, które usystematyzowałyby różne obszary działalności firmy</w:t>
      </w:r>
      <w:r w:rsidR="00266A01" w:rsidRPr="008C50FC">
        <w:rPr>
          <w:sz w:val="24"/>
          <w:szCs w:val="24"/>
        </w:rPr>
        <w:t>,</w:t>
      </w:r>
      <w:r w:rsidR="00C012D0" w:rsidRPr="008C50FC">
        <w:rPr>
          <w:sz w:val="24"/>
          <w:szCs w:val="24"/>
        </w:rPr>
        <w:t xml:space="preserve"> w tym w obszarze przeciwdziałania korupcji,</w:t>
      </w:r>
      <w:r w:rsidR="00266A01" w:rsidRPr="008C50FC">
        <w:rPr>
          <w:sz w:val="24"/>
          <w:szCs w:val="24"/>
        </w:rPr>
        <w:t xml:space="preserve"> nieskuteczne egzekwowanie przepisów dotyczących </w:t>
      </w:r>
      <w:proofErr w:type="spellStart"/>
      <w:r w:rsidR="00266A01" w:rsidRPr="008C50FC">
        <w:rPr>
          <w:sz w:val="24"/>
          <w:szCs w:val="24"/>
        </w:rPr>
        <w:t>antykorupcji</w:t>
      </w:r>
      <w:proofErr w:type="spellEnd"/>
      <w:r w:rsidR="00266A01" w:rsidRPr="008C50FC">
        <w:rPr>
          <w:sz w:val="24"/>
          <w:szCs w:val="24"/>
        </w:rPr>
        <w:t>;</w:t>
      </w:r>
    </w:p>
    <w:p w14:paraId="085A35A3" w14:textId="5F70A282" w:rsidR="00E367E3" w:rsidRPr="00E367E3" w:rsidRDefault="00E367E3" w:rsidP="00E367E3">
      <w:pPr>
        <w:spacing w:after="0"/>
        <w:jc w:val="both"/>
        <w:rPr>
          <w:sz w:val="24"/>
          <w:szCs w:val="24"/>
        </w:rPr>
      </w:pPr>
    </w:p>
    <w:p w14:paraId="7012E879" w14:textId="344B63D9" w:rsidR="00266A01" w:rsidRDefault="00E367E3" w:rsidP="00AB50AA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266A01" w:rsidRPr="008C50FC">
        <w:rPr>
          <w:b/>
          <w:bCs/>
          <w:sz w:val="24"/>
          <w:szCs w:val="24"/>
        </w:rPr>
        <w:t xml:space="preserve">ultura organizacyjna firmy </w:t>
      </w:r>
      <w:r w:rsidR="006543D5" w:rsidRPr="008C50FC">
        <w:rPr>
          <w:sz w:val="24"/>
          <w:szCs w:val="24"/>
        </w:rPr>
        <w:t xml:space="preserve">– wewnętrzne praktyki i normy współpracy </w:t>
      </w:r>
      <w:r w:rsidR="00DF5D8E">
        <w:rPr>
          <w:sz w:val="24"/>
          <w:szCs w:val="24"/>
        </w:rPr>
        <w:t>dalekie od etycznego modelu prowadzenia biznesu, brak promowania kultury pracy opartej na wartościach i zgodności z prawem</w:t>
      </w:r>
      <w:r w:rsidR="00F916AE">
        <w:rPr>
          <w:sz w:val="24"/>
          <w:szCs w:val="24"/>
        </w:rPr>
        <w:t xml:space="preserve">, brak przykładu z ramienia kierownictwa i osób zarządzających </w:t>
      </w:r>
      <w:r w:rsidR="001346F5">
        <w:rPr>
          <w:sz w:val="24"/>
          <w:szCs w:val="24"/>
        </w:rPr>
        <w:t xml:space="preserve">(tj. brak właściwego przykładu „z góry” zwanego </w:t>
      </w:r>
      <w:r w:rsidR="00F916AE">
        <w:rPr>
          <w:sz w:val="24"/>
          <w:szCs w:val="24"/>
        </w:rPr>
        <w:t xml:space="preserve">Tone </w:t>
      </w:r>
      <w:proofErr w:type="spellStart"/>
      <w:r w:rsidR="00F916AE">
        <w:rPr>
          <w:sz w:val="24"/>
          <w:szCs w:val="24"/>
        </w:rPr>
        <w:t>at</w:t>
      </w:r>
      <w:proofErr w:type="spellEnd"/>
      <w:r w:rsidR="00F916AE">
        <w:rPr>
          <w:sz w:val="24"/>
          <w:szCs w:val="24"/>
        </w:rPr>
        <w:t xml:space="preserve"> the top) co do pożądanych postaw etycznych i zgodności z prawem</w:t>
      </w:r>
      <w:r>
        <w:rPr>
          <w:sz w:val="24"/>
          <w:szCs w:val="24"/>
        </w:rPr>
        <w:t>.</w:t>
      </w:r>
    </w:p>
    <w:p w14:paraId="515F6319" w14:textId="77777777" w:rsidR="00E367E3" w:rsidRPr="00E367E3" w:rsidRDefault="00E367E3" w:rsidP="00E367E3">
      <w:pPr>
        <w:spacing w:after="0"/>
        <w:jc w:val="both"/>
        <w:rPr>
          <w:sz w:val="24"/>
          <w:szCs w:val="24"/>
        </w:rPr>
      </w:pPr>
    </w:p>
    <w:p w14:paraId="73B9589D" w14:textId="77777777" w:rsidR="00895F96" w:rsidRDefault="00895F96" w:rsidP="00E367E3">
      <w:pPr>
        <w:spacing w:after="0"/>
        <w:jc w:val="both"/>
        <w:rPr>
          <w:sz w:val="24"/>
          <w:szCs w:val="24"/>
        </w:rPr>
      </w:pPr>
    </w:p>
    <w:p w14:paraId="01D8E759" w14:textId="6F210BA1" w:rsidR="00895F96" w:rsidRDefault="00895F96" w:rsidP="00E367E3">
      <w:pPr>
        <w:spacing w:after="0"/>
        <w:jc w:val="both"/>
        <w:rPr>
          <w:b/>
          <w:bCs/>
          <w:sz w:val="24"/>
          <w:szCs w:val="24"/>
          <w:u w:val="single"/>
        </w:rPr>
      </w:pPr>
      <w:r w:rsidRPr="00637900">
        <w:rPr>
          <w:b/>
          <w:bCs/>
          <w:sz w:val="24"/>
          <w:szCs w:val="24"/>
          <w:u w:val="single"/>
        </w:rPr>
        <w:lastRenderedPageBreak/>
        <w:t>Dlaczego korupcja się nie opłaca?</w:t>
      </w:r>
    </w:p>
    <w:p w14:paraId="30506208" w14:textId="77777777" w:rsidR="00895F96" w:rsidRPr="008976D9" w:rsidRDefault="00895F96" w:rsidP="00E367E3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41B5D0DA" w14:textId="5EEDB455" w:rsidR="00E367E3" w:rsidRDefault="00E246F0" w:rsidP="00E367E3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>Konsekwencje</w:t>
      </w:r>
      <w:r w:rsidR="00E367E3">
        <w:rPr>
          <w:sz w:val="24"/>
          <w:szCs w:val="24"/>
        </w:rPr>
        <w:t>,</w:t>
      </w:r>
      <w:r w:rsidRPr="008C50FC">
        <w:rPr>
          <w:sz w:val="24"/>
          <w:szCs w:val="24"/>
        </w:rPr>
        <w:t xml:space="preserve"> jakie niesie za sobą wystąpienie korupcji w firmie są wielowymiarowe</w:t>
      </w:r>
      <w:r w:rsidR="00C012D0" w:rsidRPr="008C50FC">
        <w:rPr>
          <w:sz w:val="24"/>
          <w:szCs w:val="24"/>
        </w:rPr>
        <w:t xml:space="preserve">. Zwykle mają </w:t>
      </w:r>
      <w:r w:rsidR="00C012D0" w:rsidRPr="00AB50AA">
        <w:rPr>
          <w:b/>
          <w:sz w:val="24"/>
        </w:rPr>
        <w:t>efekt domina</w:t>
      </w:r>
      <w:r w:rsidR="00C012D0" w:rsidRPr="008C50FC">
        <w:rPr>
          <w:sz w:val="24"/>
          <w:szCs w:val="24"/>
        </w:rPr>
        <w:t>, co oznacza, że wystąpienie jednego problemu implikuje powstanie</w:t>
      </w:r>
      <w:r w:rsidR="00E367E3">
        <w:rPr>
          <w:sz w:val="24"/>
          <w:szCs w:val="24"/>
        </w:rPr>
        <w:t xml:space="preserve"> </w:t>
      </w:r>
      <w:r w:rsidR="00C012D0" w:rsidRPr="008C50FC">
        <w:rPr>
          <w:sz w:val="24"/>
          <w:szCs w:val="24"/>
        </w:rPr>
        <w:t>kolejnego</w:t>
      </w:r>
      <w:r w:rsidR="009D4BAF" w:rsidRPr="008C50FC">
        <w:rPr>
          <w:sz w:val="24"/>
          <w:szCs w:val="24"/>
        </w:rPr>
        <w:t xml:space="preserve">. </w:t>
      </w:r>
    </w:p>
    <w:p w14:paraId="3D7AD964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70C45499" w14:textId="77777777" w:rsidR="00E367E3" w:rsidRDefault="009D4BAF" w:rsidP="00E367E3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>N</w:t>
      </w:r>
      <w:r w:rsidR="00C012D0" w:rsidRPr="008C50FC">
        <w:rPr>
          <w:sz w:val="24"/>
          <w:szCs w:val="24"/>
        </w:rPr>
        <w:t xml:space="preserve">ajczęściej problemem </w:t>
      </w:r>
      <w:r w:rsidR="001927A7" w:rsidRPr="008C50FC">
        <w:rPr>
          <w:sz w:val="24"/>
          <w:szCs w:val="24"/>
        </w:rPr>
        <w:t xml:space="preserve">źródłowym </w:t>
      </w:r>
      <w:r w:rsidR="00C012D0" w:rsidRPr="008C50FC">
        <w:rPr>
          <w:sz w:val="24"/>
          <w:szCs w:val="24"/>
        </w:rPr>
        <w:t xml:space="preserve">w firmie w związku z wystąpieniem korupcji jest </w:t>
      </w:r>
      <w:r w:rsidR="00C012D0" w:rsidRPr="00AB50AA">
        <w:rPr>
          <w:b/>
          <w:sz w:val="24"/>
        </w:rPr>
        <w:t xml:space="preserve">problem </w:t>
      </w:r>
      <w:r w:rsidR="00C012D0" w:rsidRPr="009631AB">
        <w:rPr>
          <w:b/>
          <w:bCs/>
          <w:sz w:val="24"/>
          <w:szCs w:val="24"/>
        </w:rPr>
        <w:t>prawny.</w:t>
      </w:r>
      <w:r w:rsidR="00C012D0" w:rsidRPr="008C50FC">
        <w:rPr>
          <w:sz w:val="24"/>
          <w:szCs w:val="24"/>
        </w:rPr>
        <w:t xml:space="preserve"> W zależności od charakteru czynu i osoby sprawcy, konsekwencje mogą dotykać osoby zarządzające firmą – wówczas dochodzi do chaosu organizacyjnego,</w:t>
      </w:r>
      <w:r w:rsidRPr="008C50FC">
        <w:rPr>
          <w:sz w:val="24"/>
          <w:szCs w:val="24"/>
        </w:rPr>
        <w:t xml:space="preserve"> zatrzymań</w:t>
      </w:r>
      <w:r w:rsidR="008C50FC">
        <w:rPr>
          <w:sz w:val="24"/>
          <w:szCs w:val="24"/>
        </w:rPr>
        <w:t xml:space="preserve"> podejrzanych</w:t>
      </w:r>
      <w:r w:rsidRPr="008C50FC">
        <w:rPr>
          <w:sz w:val="24"/>
          <w:szCs w:val="24"/>
        </w:rPr>
        <w:t>, a</w:t>
      </w:r>
      <w:r w:rsidR="00C012D0" w:rsidRPr="008C50FC">
        <w:rPr>
          <w:sz w:val="24"/>
          <w:szCs w:val="24"/>
        </w:rPr>
        <w:t xml:space="preserve"> w siedzibie podmiotu mogą odbywać się długotrwałe i uciążliwe – z perspektywy biznesu – czynności procesowe</w:t>
      </w:r>
      <w:r w:rsidR="00E367E3">
        <w:rPr>
          <w:sz w:val="24"/>
          <w:szCs w:val="24"/>
        </w:rPr>
        <w:t>,</w:t>
      </w:r>
      <w:r w:rsidR="00C012D0" w:rsidRPr="008C50FC">
        <w:rPr>
          <w:sz w:val="24"/>
          <w:szCs w:val="24"/>
        </w:rPr>
        <w:t xml:space="preserve"> tj. przeszukania, zabezpieczenia dokumentacji/sprzętów elektronicznych</w:t>
      </w:r>
      <w:r w:rsidRPr="008C50FC">
        <w:rPr>
          <w:sz w:val="24"/>
          <w:szCs w:val="24"/>
        </w:rPr>
        <w:t>. W dalszej perspektywie, firma może być stroną wieloletnich proces</w:t>
      </w:r>
      <w:r w:rsidR="001927A7" w:rsidRPr="008C50FC">
        <w:rPr>
          <w:sz w:val="24"/>
          <w:szCs w:val="24"/>
        </w:rPr>
        <w:t>ów sądowych</w:t>
      </w:r>
      <w:r w:rsidRPr="008C50FC">
        <w:rPr>
          <w:sz w:val="24"/>
          <w:szCs w:val="24"/>
        </w:rPr>
        <w:t>, co z przyczyn oczywistych wiąże się</w:t>
      </w:r>
      <w:r w:rsidR="001927A7" w:rsidRPr="008C50FC">
        <w:rPr>
          <w:sz w:val="24"/>
          <w:szCs w:val="24"/>
        </w:rPr>
        <w:t xml:space="preserve"> także</w:t>
      </w:r>
      <w:r w:rsidRPr="008C50FC">
        <w:rPr>
          <w:sz w:val="24"/>
          <w:szCs w:val="24"/>
        </w:rPr>
        <w:t xml:space="preserve"> z </w:t>
      </w:r>
      <w:r w:rsidR="00E367E3">
        <w:rPr>
          <w:sz w:val="24"/>
          <w:szCs w:val="24"/>
        </w:rPr>
        <w:t xml:space="preserve">istotnymi </w:t>
      </w:r>
      <w:r w:rsidRPr="008C50FC">
        <w:rPr>
          <w:sz w:val="24"/>
          <w:szCs w:val="24"/>
        </w:rPr>
        <w:t xml:space="preserve">kosztami. </w:t>
      </w:r>
    </w:p>
    <w:p w14:paraId="7131A490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48AD42A8" w14:textId="2567BC2D" w:rsidR="00E246F0" w:rsidRDefault="009D4BAF" w:rsidP="00AB50AA">
      <w:pPr>
        <w:spacing w:after="0"/>
        <w:jc w:val="both"/>
        <w:rPr>
          <w:sz w:val="24"/>
          <w:szCs w:val="24"/>
        </w:rPr>
      </w:pPr>
      <w:r w:rsidRPr="008C50FC">
        <w:rPr>
          <w:sz w:val="24"/>
          <w:szCs w:val="24"/>
        </w:rPr>
        <w:t xml:space="preserve">W innych przypadkach, problem może mieć </w:t>
      </w:r>
      <w:r w:rsidRPr="00AB50AA">
        <w:rPr>
          <w:b/>
          <w:sz w:val="24"/>
        </w:rPr>
        <w:t>wymiar sankcji i kar finansowych</w:t>
      </w:r>
      <w:r w:rsidRPr="008C50FC">
        <w:rPr>
          <w:sz w:val="24"/>
          <w:szCs w:val="24"/>
        </w:rPr>
        <w:t xml:space="preserve"> wymierzonych podmiotowi np. w związku z nałożeniem kar administracyjnych, czy skarbowych.</w:t>
      </w:r>
      <w:r w:rsidR="00585D56" w:rsidRPr="008C50FC">
        <w:rPr>
          <w:sz w:val="24"/>
          <w:szCs w:val="24"/>
        </w:rPr>
        <w:t xml:space="preserve"> </w:t>
      </w:r>
      <w:r w:rsidR="001346F5" w:rsidDel="001346F5">
        <w:rPr>
          <w:sz w:val="24"/>
          <w:szCs w:val="24"/>
        </w:rPr>
        <w:t xml:space="preserve"> </w:t>
      </w:r>
    </w:p>
    <w:p w14:paraId="773DE9BC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4D5D3FAB" w14:textId="60C1327C" w:rsidR="00DF5D8E" w:rsidRDefault="00DF5D8E" w:rsidP="00AB50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Kolejnym aspektem wynikającym z wystąpienia w firmie korupcji są </w:t>
      </w:r>
      <w:r w:rsidRPr="009631AB">
        <w:rPr>
          <w:b/>
          <w:bCs/>
          <w:sz w:val="24"/>
          <w:szCs w:val="24"/>
        </w:rPr>
        <w:t>straty finansowe</w:t>
      </w:r>
      <w:r>
        <w:rPr>
          <w:sz w:val="24"/>
          <w:szCs w:val="24"/>
        </w:rPr>
        <w:t xml:space="preserve">. Mogą one wynikać bezpośrednio z tego przestępstwa (np. w sytuacji, gdy środki finansowe wręczone tytułem łapówki pochodzą z majątku spółki), ale także gdy wynikają z ujawnienia nieprawidłowości i – przykładowo </w:t>
      </w:r>
      <w:r w:rsidR="00CD76F2">
        <w:rPr>
          <w:sz w:val="24"/>
          <w:szCs w:val="24"/>
        </w:rPr>
        <w:t>–</w:t>
      </w:r>
      <w:r>
        <w:rPr>
          <w:sz w:val="24"/>
          <w:szCs w:val="24"/>
        </w:rPr>
        <w:t xml:space="preserve"> utratą intratnego kontraktu na skutek unieważnionego przetargu. Dalszą konsekwencją są koszty związane z obsługą prawną procesów sądowych, działaniami procesowymi służb (polegającymi na choćby zabezpieczeniu urządzeń elektronicznych należących do przedsiębiorstwa</w:t>
      </w:r>
      <w:r w:rsidR="009631AB">
        <w:rPr>
          <w:sz w:val="24"/>
          <w:szCs w:val="24"/>
        </w:rPr>
        <w:t>, które muszą być zastąpione nowym sprzętem aby zapewnić ciągłość pracy przedsiębiorstwa</w:t>
      </w:r>
      <w:r>
        <w:rPr>
          <w:sz w:val="24"/>
          <w:szCs w:val="24"/>
        </w:rPr>
        <w:t xml:space="preserve">), utratą kontraktów biznesowych, </w:t>
      </w:r>
      <w:r w:rsidR="009631AB">
        <w:rPr>
          <w:sz w:val="24"/>
          <w:szCs w:val="24"/>
        </w:rPr>
        <w:t xml:space="preserve">wycofaniem się partnerów biznesowych i inwestorów ze współpracy. Ponadto, korupcja może spowodować odpływ pracowników, którzy nie będą chcieli identyfikować się z firmą kojarzoną z bezprawnymi działaniami. </w:t>
      </w:r>
    </w:p>
    <w:p w14:paraId="68EF21B9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7B2649AC" w14:textId="437B137C" w:rsidR="009631AB" w:rsidRDefault="009631AB" w:rsidP="00AB50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tym kontekście nie bez znaczenia pozostają </w:t>
      </w:r>
      <w:r w:rsidRPr="00AB50AA">
        <w:rPr>
          <w:b/>
          <w:sz w:val="24"/>
        </w:rPr>
        <w:t xml:space="preserve">konsekwencje </w:t>
      </w:r>
      <w:r w:rsidRPr="009631AB">
        <w:rPr>
          <w:b/>
          <w:bCs/>
          <w:sz w:val="24"/>
          <w:szCs w:val="24"/>
        </w:rPr>
        <w:t>etyczne</w:t>
      </w:r>
      <w:r>
        <w:rPr>
          <w:sz w:val="24"/>
          <w:szCs w:val="24"/>
        </w:rPr>
        <w:t>. Firma, w której doszło do poważnych naruszeń prawnych musi zmierzyć się z kryzysem również i w takim aspekcie. Trudno bowiem przekonać pracowników podmiotu, w którym doszło do przestępstwa korupcyjnego do tego, że firma</w:t>
      </w:r>
      <w:r w:rsidR="00B32A99">
        <w:rPr>
          <w:sz w:val="24"/>
          <w:szCs w:val="24"/>
        </w:rPr>
        <w:t>,</w:t>
      </w:r>
      <w:r>
        <w:rPr>
          <w:sz w:val="24"/>
          <w:szCs w:val="24"/>
        </w:rPr>
        <w:t xml:space="preserve"> w której są zatrudnieni promuje </w:t>
      </w:r>
      <w:r w:rsidR="00B32A99">
        <w:rPr>
          <w:sz w:val="24"/>
          <w:szCs w:val="24"/>
        </w:rPr>
        <w:t xml:space="preserve">wartości transparentnego i odpowiedzialnego biznesu. </w:t>
      </w:r>
    </w:p>
    <w:p w14:paraId="0DFDDF8D" w14:textId="77777777" w:rsidR="00E367E3" w:rsidRPr="008C50FC" w:rsidRDefault="00E367E3" w:rsidP="00E367E3">
      <w:pPr>
        <w:spacing w:after="0"/>
        <w:jc w:val="both"/>
        <w:rPr>
          <w:sz w:val="24"/>
          <w:szCs w:val="24"/>
        </w:rPr>
      </w:pPr>
    </w:p>
    <w:p w14:paraId="6C5F6EAD" w14:textId="23CDB987" w:rsidR="00B32A99" w:rsidRDefault="00B32A99" w:rsidP="00AB50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uwagi na to, że korupcja jest istotnym problem społecznym i ekonomicznym, niejednokrotnie jej wystąpienie w danym podmiocie nie pozostaje bez rozgłosu branżowego czy nawet medialnego. Wówczas dochodzi do </w:t>
      </w:r>
      <w:r w:rsidRPr="00B32A99">
        <w:rPr>
          <w:b/>
          <w:bCs/>
          <w:sz w:val="24"/>
          <w:szCs w:val="24"/>
        </w:rPr>
        <w:t>kryzysu wizerunkowego</w:t>
      </w:r>
      <w:r>
        <w:rPr>
          <w:sz w:val="24"/>
          <w:szCs w:val="24"/>
        </w:rPr>
        <w:t>, który w krótkim czasie może zburzyć wypracowywane latami zaufanie i reputacje firmy. Współpraca z podmiotem, w którym tolerowane były nieprawidłowości, z perspektywy biznesu staje się problematyczna</w:t>
      </w:r>
      <w:r w:rsidR="00CD76F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D76F2">
        <w:rPr>
          <w:sz w:val="24"/>
          <w:szCs w:val="24"/>
        </w:rPr>
        <w:t>S</w:t>
      </w:r>
      <w:r>
        <w:rPr>
          <w:sz w:val="24"/>
          <w:szCs w:val="24"/>
        </w:rPr>
        <w:t xml:space="preserve">kutkiem takiego kryzysu jest nie tylko odpływ </w:t>
      </w:r>
      <w:r w:rsidR="00C35748">
        <w:rPr>
          <w:sz w:val="24"/>
          <w:szCs w:val="24"/>
        </w:rPr>
        <w:t>k</w:t>
      </w:r>
      <w:r>
        <w:rPr>
          <w:sz w:val="24"/>
          <w:szCs w:val="24"/>
        </w:rPr>
        <w:t xml:space="preserve">lientów, ale także rezygnacja ze współpracy dotychczasowych partnerów biznesowych, którzy chroniąc własny wizerunek odcinają się od podmiotu, którego wiarygodność i rzetelność została podważona. </w:t>
      </w:r>
    </w:p>
    <w:p w14:paraId="6C4DD097" w14:textId="77777777" w:rsidR="007176C3" w:rsidRDefault="007176C3" w:rsidP="00AB50AA">
      <w:pPr>
        <w:spacing w:after="0"/>
        <w:jc w:val="both"/>
        <w:rPr>
          <w:sz w:val="24"/>
          <w:szCs w:val="24"/>
        </w:rPr>
      </w:pPr>
    </w:p>
    <w:p w14:paraId="592529BB" w14:textId="77777777" w:rsidR="008346B5" w:rsidRDefault="007176C3" w:rsidP="00834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Przykładem spektakularnego upadku</w:t>
      </w:r>
      <w:r w:rsidR="00CB539D">
        <w:rPr>
          <w:sz w:val="24"/>
          <w:szCs w:val="24"/>
        </w:rPr>
        <w:t xml:space="preserve"> firmy na skutek korupcji</w:t>
      </w:r>
      <w:r w:rsidR="003C6DDD">
        <w:rPr>
          <w:sz w:val="24"/>
          <w:szCs w:val="24"/>
        </w:rPr>
        <w:t xml:space="preserve"> </w:t>
      </w:r>
      <w:r w:rsidR="00CB539D">
        <w:rPr>
          <w:sz w:val="24"/>
          <w:szCs w:val="24"/>
        </w:rPr>
        <w:t>i malwersacji finansowych jest amerykańska korporacja energetyczna Enron, upadła w 2001 r. Poprzez skomplikowane struktury finansowe, tworzenie sztucznych podmiotów specjalnego przeznaczenia (SPE)</w:t>
      </w:r>
      <w:r w:rsidR="00F83B16">
        <w:rPr>
          <w:sz w:val="24"/>
          <w:szCs w:val="24"/>
        </w:rPr>
        <w:t>, które służyły ukryciu długów i strat oraz współpracę z zewnętrznym audytorem</w:t>
      </w:r>
      <w:r w:rsidR="003C6DDD">
        <w:rPr>
          <w:sz w:val="24"/>
          <w:szCs w:val="24"/>
        </w:rPr>
        <w:t xml:space="preserve"> Arthur Andersen </w:t>
      </w:r>
      <w:r w:rsidR="00F83B16">
        <w:rPr>
          <w:sz w:val="24"/>
          <w:szCs w:val="24"/>
        </w:rPr>
        <w:t>legalizującym działalność tego podmiotu latami ukrywana była realna sytuacja finansowa firmy i stopień zadłużenia. Faktyczna działalność Enron została zdemaskowana w wyniku pytań kierowanych przez analityków i dziennikarzy. Po ujawnieniu rzeczywistych wyników finansowych,</w:t>
      </w:r>
      <w:r w:rsidR="003C6DDD">
        <w:rPr>
          <w:sz w:val="24"/>
          <w:szCs w:val="24"/>
        </w:rPr>
        <w:t xml:space="preserve"> dotychczasowi</w:t>
      </w:r>
      <w:r w:rsidR="00F83B16">
        <w:rPr>
          <w:sz w:val="24"/>
          <w:szCs w:val="24"/>
        </w:rPr>
        <w:t xml:space="preserve"> inwestorzy wycofali się ze współpracy z Enron</w:t>
      </w:r>
      <w:r w:rsidR="0098467E">
        <w:rPr>
          <w:sz w:val="24"/>
          <w:szCs w:val="24"/>
        </w:rPr>
        <w:t>. P</w:t>
      </w:r>
      <w:r w:rsidR="003C6DDD">
        <w:rPr>
          <w:sz w:val="24"/>
          <w:szCs w:val="24"/>
        </w:rPr>
        <w:t xml:space="preserve">ogłębiło </w:t>
      </w:r>
      <w:r w:rsidR="0098467E">
        <w:rPr>
          <w:sz w:val="24"/>
          <w:szCs w:val="24"/>
        </w:rPr>
        <w:t>to</w:t>
      </w:r>
      <w:r w:rsidR="00F83B16">
        <w:rPr>
          <w:sz w:val="24"/>
          <w:szCs w:val="24"/>
        </w:rPr>
        <w:t xml:space="preserve"> kryzys finansow</w:t>
      </w:r>
      <w:r w:rsidR="003C6DDD">
        <w:rPr>
          <w:sz w:val="24"/>
          <w:szCs w:val="24"/>
        </w:rPr>
        <w:t>y i</w:t>
      </w:r>
      <w:r w:rsidR="00F83B16">
        <w:rPr>
          <w:sz w:val="24"/>
          <w:szCs w:val="24"/>
        </w:rPr>
        <w:t xml:space="preserve"> wizerunkow</w:t>
      </w:r>
      <w:r w:rsidR="003C6DDD">
        <w:rPr>
          <w:sz w:val="24"/>
          <w:szCs w:val="24"/>
        </w:rPr>
        <w:t>y</w:t>
      </w:r>
      <w:r w:rsidR="00F83B16">
        <w:rPr>
          <w:sz w:val="24"/>
          <w:szCs w:val="24"/>
        </w:rPr>
        <w:t xml:space="preserve"> </w:t>
      </w:r>
      <w:r w:rsidR="003C6DDD">
        <w:rPr>
          <w:sz w:val="24"/>
          <w:szCs w:val="24"/>
        </w:rPr>
        <w:t>firmy</w:t>
      </w:r>
      <w:r w:rsidR="0098467E">
        <w:rPr>
          <w:sz w:val="24"/>
          <w:szCs w:val="24"/>
        </w:rPr>
        <w:t xml:space="preserve"> a w</w:t>
      </w:r>
      <w:r w:rsidR="003C6DDD">
        <w:rPr>
          <w:sz w:val="24"/>
          <w:szCs w:val="24"/>
        </w:rPr>
        <w:t xml:space="preserve"> konsekwencji skutkowało upadłością </w:t>
      </w:r>
      <w:r w:rsidR="00C35748">
        <w:rPr>
          <w:sz w:val="24"/>
          <w:szCs w:val="24"/>
        </w:rPr>
        <w:t xml:space="preserve">zarówno </w:t>
      </w:r>
      <w:r w:rsidR="003C6DDD">
        <w:rPr>
          <w:sz w:val="24"/>
          <w:szCs w:val="24"/>
        </w:rPr>
        <w:t xml:space="preserve">Enron </w:t>
      </w:r>
      <w:r w:rsidR="00C35748">
        <w:rPr>
          <w:sz w:val="24"/>
          <w:szCs w:val="24"/>
        </w:rPr>
        <w:t>jak i</w:t>
      </w:r>
      <w:r w:rsidR="003C6DDD">
        <w:rPr>
          <w:sz w:val="24"/>
          <w:szCs w:val="24"/>
        </w:rPr>
        <w:t xml:space="preserve"> skorumpowanego audytora – Arthur Andersena. </w:t>
      </w:r>
      <w:r w:rsidR="00C35748">
        <w:rPr>
          <w:sz w:val="24"/>
          <w:szCs w:val="24"/>
        </w:rPr>
        <w:t>C</w:t>
      </w:r>
      <w:r w:rsidR="003C6DDD">
        <w:rPr>
          <w:sz w:val="24"/>
          <w:szCs w:val="24"/>
        </w:rPr>
        <w:t xml:space="preserve">złonkowie zarządu Enron ponieśli za swoją działalność odpowiedzialność karną. </w:t>
      </w:r>
    </w:p>
    <w:p w14:paraId="35197D82" w14:textId="77777777" w:rsidR="008346B5" w:rsidRDefault="008346B5" w:rsidP="008346B5">
      <w:pPr>
        <w:spacing w:after="0"/>
        <w:jc w:val="both"/>
        <w:rPr>
          <w:sz w:val="24"/>
          <w:szCs w:val="24"/>
        </w:rPr>
      </w:pPr>
    </w:p>
    <w:p w14:paraId="331F7BB2" w14:textId="77777777" w:rsidR="008346B5" w:rsidRDefault="008346B5" w:rsidP="00834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Korupcja występuje niemal w każdym obszarze życia, ale ta w biznesie jest szczególnie trudna do wykrycia, bowiem często występuje pomiędzy podmiotami prywatnymi. Choć pokusa „załatwienia sprawy” z czynnikiem korupcyjnym niekiedy bywa nawet dla przedsiębiorców istotnie duża, to globalnie zjawisko to prowadzi do zaburzenia konkurencyjności biznesowej i zachwiania prawidłowej gospodarki wolnorynkowej. </w:t>
      </w:r>
    </w:p>
    <w:p w14:paraId="4F72CD5A" w14:textId="77777777" w:rsidR="008346B5" w:rsidRDefault="008346B5" w:rsidP="008346B5">
      <w:pPr>
        <w:spacing w:after="0"/>
        <w:jc w:val="both"/>
        <w:rPr>
          <w:sz w:val="24"/>
          <w:szCs w:val="24"/>
        </w:rPr>
      </w:pPr>
    </w:p>
    <w:p w14:paraId="3DE7FFFB" w14:textId="01C72212" w:rsidR="008346B5" w:rsidRDefault="008346B5" w:rsidP="008346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dalszej części kursu dowiesz się jak identyfikować ryzyka korupcyjne w firmie, jak prowadzić firmę opartą na wartościach i co zrobić, aby zminimalizować ryzyko wystąpienia korupcji i innych nadużyć w biznesie. </w:t>
      </w:r>
    </w:p>
    <w:p w14:paraId="2DA1B912" w14:textId="77777777" w:rsidR="00E367E3" w:rsidRDefault="00E367E3" w:rsidP="00E367E3">
      <w:pPr>
        <w:spacing w:after="0"/>
        <w:jc w:val="both"/>
        <w:rPr>
          <w:sz w:val="24"/>
          <w:szCs w:val="24"/>
        </w:rPr>
      </w:pPr>
    </w:p>
    <w:p w14:paraId="72E09D3E" w14:textId="4209A605" w:rsidR="00637900" w:rsidRPr="00E367E3" w:rsidRDefault="00637900" w:rsidP="00E367E3">
      <w:pPr>
        <w:spacing w:after="0"/>
        <w:jc w:val="both"/>
        <w:rPr>
          <w:b/>
          <w:bCs/>
          <w:sz w:val="24"/>
          <w:szCs w:val="24"/>
          <w:u w:val="single"/>
        </w:rPr>
      </w:pPr>
      <w:r w:rsidRPr="00AB50AA">
        <w:rPr>
          <w:b/>
          <w:sz w:val="24"/>
          <w:u w:val="single"/>
        </w:rPr>
        <w:t>Podsumowanie</w:t>
      </w:r>
    </w:p>
    <w:p w14:paraId="7BEDDC60" w14:textId="77777777" w:rsidR="00E367E3" w:rsidRDefault="00E367E3" w:rsidP="00AB50AA">
      <w:pPr>
        <w:spacing w:after="0"/>
        <w:jc w:val="both"/>
        <w:rPr>
          <w:b/>
          <w:bCs/>
          <w:sz w:val="24"/>
          <w:szCs w:val="24"/>
        </w:rPr>
      </w:pPr>
    </w:p>
    <w:p w14:paraId="5616D1B9" w14:textId="26FBA5D2" w:rsidR="00D74312" w:rsidRDefault="00D74312" w:rsidP="00AB50AA">
      <w:pPr>
        <w:spacing w:after="0"/>
        <w:jc w:val="both"/>
        <w:rPr>
          <w:sz w:val="24"/>
          <w:szCs w:val="24"/>
        </w:rPr>
      </w:pPr>
      <w:r w:rsidRPr="008346B5">
        <w:rPr>
          <w:sz w:val="24"/>
          <w:szCs w:val="24"/>
        </w:rPr>
        <w:t>Dzięki ukończeniu tej lekcji wiesz, że:</w:t>
      </w:r>
      <w:r w:rsidR="00895F96" w:rsidRPr="008346B5">
        <w:rPr>
          <w:sz w:val="24"/>
          <w:szCs w:val="24"/>
        </w:rPr>
        <w:t xml:space="preserve"> </w:t>
      </w:r>
    </w:p>
    <w:p w14:paraId="5439A289" w14:textId="5DB065EF" w:rsidR="00A27B4D" w:rsidRDefault="002478BF" w:rsidP="00A27B4D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Biznes jest obszarem szczególnie narażonym na korupcję, która występuje pod różnymi – często nieoczywistymi – postaciami.</w:t>
      </w:r>
    </w:p>
    <w:p w14:paraId="26DDA077" w14:textId="69140B8B" w:rsidR="00C2491C" w:rsidRDefault="002478BF" w:rsidP="00A27B4D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Korupcja w firmie może prowadzić do wielowymiarowego kryzysu, a nawet do upadłości biznesu.</w:t>
      </w:r>
    </w:p>
    <w:p w14:paraId="00022CA6" w14:textId="3BD9AE64" w:rsidR="002478BF" w:rsidRPr="008346B5" w:rsidRDefault="002478BF" w:rsidP="008346B5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Działania antykorupcyjne w firmie przyczyniają się do jej rozwoju biznesowego.</w:t>
      </w:r>
    </w:p>
    <w:p w14:paraId="7727574B" w14:textId="77777777" w:rsidR="00D74312" w:rsidRPr="00637900" w:rsidRDefault="00D74312" w:rsidP="00AB50AA">
      <w:pPr>
        <w:spacing w:after="0"/>
        <w:jc w:val="both"/>
        <w:rPr>
          <w:b/>
          <w:bCs/>
          <w:sz w:val="24"/>
          <w:szCs w:val="24"/>
        </w:rPr>
      </w:pPr>
    </w:p>
    <w:p w14:paraId="13807164" w14:textId="77777777" w:rsidR="00E367E3" w:rsidRDefault="00E367E3" w:rsidP="00CE0F59">
      <w:pPr>
        <w:jc w:val="both"/>
        <w:rPr>
          <w:sz w:val="24"/>
          <w:szCs w:val="24"/>
        </w:rPr>
      </w:pPr>
    </w:p>
    <w:p w14:paraId="465D36EE" w14:textId="134634D6" w:rsidR="00F3402E" w:rsidRPr="00AB50AA" w:rsidRDefault="00F3402E" w:rsidP="00CE0F59">
      <w:pPr>
        <w:jc w:val="both"/>
        <w:rPr>
          <w:b/>
          <w:i/>
          <w:u w:val="single"/>
        </w:rPr>
      </w:pPr>
      <w:r w:rsidRPr="00AB50AA">
        <w:rPr>
          <w:b/>
          <w:i/>
          <w:sz w:val="24"/>
          <w:u w:val="single"/>
        </w:rPr>
        <w:t>TEST</w:t>
      </w:r>
      <w:r w:rsidR="00E367E3" w:rsidRPr="003C2A7B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5C9F91D3" w14:textId="77777777" w:rsidR="00F3402E" w:rsidRPr="00AB50AA" w:rsidRDefault="00F3402E" w:rsidP="00CE0F59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 xml:space="preserve">Pytanie 1 </w:t>
      </w:r>
    </w:p>
    <w:p w14:paraId="49A2D24C" w14:textId="3C5218DA" w:rsidR="00F3402E" w:rsidRPr="00AB50AA" w:rsidRDefault="00F3402E" w:rsidP="00CE0F59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 xml:space="preserve">Które ze </w:t>
      </w:r>
      <w:r w:rsidR="00E367E3" w:rsidRPr="003C2A7B">
        <w:rPr>
          <w:b/>
          <w:bCs/>
          <w:i/>
          <w:iCs/>
          <w:sz w:val="24"/>
          <w:szCs w:val="24"/>
        </w:rPr>
        <w:t>zdań</w:t>
      </w:r>
      <w:r w:rsidRPr="00AB50AA">
        <w:rPr>
          <w:b/>
          <w:i/>
          <w:sz w:val="24"/>
        </w:rPr>
        <w:t xml:space="preserve"> jest prawdziwe?</w:t>
      </w:r>
    </w:p>
    <w:p w14:paraId="527BFF57" w14:textId="4B1E0647" w:rsidR="00F3402E" w:rsidRPr="00AB50AA" w:rsidRDefault="00E24432" w:rsidP="00F3402E">
      <w:pPr>
        <w:pStyle w:val="Akapitzlist"/>
        <w:numPr>
          <w:ilvl w:val="0"/>
          <w:numId w:val="3"/>
        </w:numPr>
        <w:jc w:val="both"/>
        <w:rPr>
          <w:i/>
          <w:sz w:val="24"/>
        </w:rPr>
      </w:pPr>
      <w:r>
        <w:rPr>
          <w:i/>
          <w:iCs/>
          <w:sz w:val="24"/>
          <w:szCs w:val="24"/>
        </w:rPr>
        <w:t>Brak kontroli i audytu nie przyczynia się do wystąpienia korupcji w firmie.</w:t>
      </w:r>
    </w:p>
    <w:p w14:paraId="7EC4F553" w14:textId="39D4ABA2" w:rsidR="00F3402E" w:rsidRPr="00AB50AA" w:rsidRDefault="00F3402E" w:rsidP="00F3402E">
      <w:pPr>
        <w:pStyle w:val="Akapitzlist"/>
        <w:numPr>
          <w:ilvl w:val="0"/>
          <w:numId w:val="3"/>
        </w:numPr>
        <w:jc w:val="both"/>
        <w:rPr>
          <w:i/>
          <w:sz w:val="24"/>
        </w:rPr>
      </w:pPr>
      <w:r w:rsidRPr="00AB50AA">
        <w:rPr>
          <w:i/>
          <w:sz w:val="24"/>
        </w:rPr>
        <w:t>Korupcja może prowadzić do sankcji prawnych dla przedsiębiorstwa</w:t>
      </w:r>
      <w:r w:rsidR="00E367E3" w:rsidRPr="003C2A7B">
        <w:rPr>
          <w:i/>
          <w:iCs/>
          <w:sz w:val="24"/>
          <w:szCs w:val="24"/>
        </w:rPr>
        <w:t>.</w:t>
      </w:r>
    </w:p>
    <w:p w14:paraId="5536B043" w14:textId="0CCC4815" w:rsidR="00F3402E" w:rsidRPr="00AB50AA" w:rsidRDefault="00E24432" w:rsidP="00F3402E">
      <w:pPr>
        <w:pStyle w:val="Akapitzlist"/>
        <w:numPr>
          <w:ilvl w:val="0"/>
          <w:numId w:val="3"/>
        </w:numPr>
        <w:jc w:val="both"/>
        <w:rPr>
          <w:i/>
          <w:sz w:val="24"/>
        </w:rPr>
      </w:pPr>
      <w:r>
        <w:rPr>
          <w:i/>
          <w:sz w:val="24"/>
        </w:rPr>
        <w:t xml:space="preserve">Weryfikacja partnerów biznesowych nie wpływa na transparentność prowadzonego biznesu. </w:t>
      </w:r>
    </w:p>
    <w:p w14:paraId="75B3E7B6" w14:textId="0EB70A19" w:rsidR="00F3402E" w:rsidRPr="00AB50AA" w:rsidRDefault="00F3402E" w:rsidP="00AB50AA">
      <w:pPr>
        <w:jc w:val="both"/>
        <w:rPr>
          <w:i/>
          <w:sz w:val="24"/>
          <w:u w:val="single"/>
        </w:rPr>
      </w:pPr>
      <w:r w:rsidRPr="00AB50AA">
        <w:rPr>
          <w:i/>
          <w:sz w:val="24"/>
          <w:u w:val="single"/>
        </w:rPr>
        <w:t>Prawidłowa odpowiedź: B</w:t>
      </w:r>
    </w:p>
    <w:p w14:paraId="5E6B30AA" w14:textId="4831DBA2" w:rsidR="00F3402E" w:rsidRPr="00AB50AA" w:rsidRDefault="00F3402E" w:rsidP="00F3402E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 xml:space="preserve">Pytanie 2 </w:t>
      </w:r>
    </w:p>
    <w:p w14:paraId="0F57E969" w14:textId="3604F848" w:rsidR="00F3402E" w:rsidRPr="00AB50AA" w:rsidRDefault="00F3402E" w:rsidP="00F3402E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lastRenderedPageBreak/>
        <w:t>Które z poniższych przykładów nie jest formą korupcji?</w:t>
      </w:r>
    </w:p>
    <w:p w14:paraId="0DD826E7" w14:textId="4215ECB9" w:rsidR="00F3402E" w:rsidRPr="00AB50AA" w:rsidRDefault="00E24432" w:rsidP="00F3402E">
      <w:pPr>
        <w:pStyle w:val="Akapitzlist"/>
        <w:numPr>
          <w:ilvl w:val="0"/>
          <w:numId w:val="4"/>
        </w:numPr>
        <w:jc w:val="both"/>
        <w:rPr>
          <w:i/>
          <w:sz w:val="24"/>
        </w:rPr>
      </w:pPr>
      <w:r>
        <w:rPr>
          <w:i/>
          <w:sz w:val="24"/>
        </w:rPr>
        <w:t>Łapówka</w:t>
      </w:r>
    </w:p>
    <w:p w14:paraId="709DDE18" w14:textId="27B17D8C" w:rsidR="001C65CA" w:rsidRDefault="00E367E3" w:rsidP="002B5705">
      <w:pPr>
        <w:pStyle w:val="Akapitzlist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 w:rsidRPr="003C2A7B">
        <w:rPr>
          <w:i/>
          <w:iCs/>
          <w:sz w:val="24"/>
          <w:szCs w:val="24"/>
        </w:rPr>
        <w:t>N</w:t>
      </w:r>
      <w:r w:rsidR="001C65CA" w:rsidRPr="003C2A7B">
        <w:rPr>
          <w:i/>
          <w:iCs/>
          <w:sz w:val="24"/>
          <w:szCs w:val="24"/>
        </w:rPr>
        <w:t>epotyzm</w:t>
      </w:r>
    </w:p>
    <w:p w14:paraId="2256C821" w14:textId="328879DB" w:rsidR="00E24432" w:rsidRPr="003C2A7B" w:rsidRDefault="00E24432" w:rsidP="002B5705">
      <w:pPr>
        <w:pStyle w:val="Akapitzlist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Negocjacje </w:t>
      </w:r>
    </w:p>
    <w:p w14:paraId="582C3F6A" w14:textId="68A9018E" w:rsidR="00F3402E" w:rsidRPr="00E24432" w:rsidRDefault="00F3402E" w:rsidP="008976D9">
      <w:pPr>
        <w:rPr>
          <w:u w:val="single"/>
        </w:rPr>
      </w:pPr>
      <w:r w:rsidRPr="00E24432">
        <w:rPr>
          <w:u w:val="single"/>
        </w:rPr>
        <w:t>Prawidłowa odpowiedź: C</w:t>
      </w:r>
    </w:p>
    <w:p w14:paraId="0973945B" w14:textId="27CA190E" w:rsidR="00F3402E" w:rsidRPr="00AB50AA" w:rsidRDefault="00F3402E" w:rsidP="00F3402E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>Pytanie 3</w:t>
      </w:r>
    </w:p>
    <w:p w14:paraId="3CB34E8D" w14:textId="697DE469" w:rsidR="00F3402E" w:rsidRPr="00AB50AA" w:rsidRDefault="00F3402E" w:rsidP="00F3402E">
      <w:pPr>
        <w:jc w:val="both"/>
        <w:rPr>
          <w:b/>
          <w:i/>
          <w:sz w:val="24"/>
        </w:rPr>
      </w:pPr>
      <w:r w:rsidRPr="00AB50AA">
        <w:rPr>
          <w:b/>
          <w:i/>
          <w:sz w:val="24"/>
        </w:rPr>
        <w:t>Kultura „</w:t>
      </w:r>
      <w:proofErr w:type="spellStart"/>
      <w:r w:rsidRPr="00AB50AA">
        <w:rPr>
          <w:b/>
          <w:i/>
          <w:sz w:val="24"/>
        </w:rPr>
        <w:t>tone</w:t>
      </w:r>
      <w:proofErr w:type="spellEnd"/>
      <w:r w:rsidRPr="00AB50AA">
        <w:rPr>
          <w:b/>
          <w:i/>
          <w:sz w:val="24"/>
        </w:rPr>
        <w:t xml:space="preserve"> </w:t>
      </w:r>
      <w:proofErr w:type="spellStart"/>
      <w:r w:rsidRPr="00AB50AA">
        <w:rPr>
          <w:b/>
          <w:i/>
          <w:sz w:val="24"/>
        </w:rPr>
        <w:t>at</w:t>
      </w:r>
      <w:proofErr w:type="spellEnd"/>
      <w:r w:rsidRPr="00AB50AA">
        <w:rPr>
          <w:b/>
          <w:i/>
          <w:sz w:val="24"/>
        </w:rPr>
        <w:t xml:space="preserve"> the top” odnosi się do:</w:t>
      </w:r>
    </w:p>
    <w:p w14:paraId="73642E97" w14:textId="53347E6F" w:rsidR="00F916AE" w:rsidRPr="00AB50AA" w:rsidRDefault="00E367E3" w:rsidP="00F3402E">
      <w:pPr>
        <w:pStyle w:val="Akapitzlist"/>
        <w:numPr>
          <w:ilvl w:val="0"/>
          <w:numId w:val="5"/>
        </w:numPr>
        <w:jc w:val="both"/>
        <w:rPr>
          <w:i/>
          <w:sz w:val="24"/>
        </w:rPr>
      </w:pPr>
      <w:r w:rsidRPr="003C2A7B">
        <w:rPr>
          <w:i/>
          <w:iCs/>
          <w:sz w:val="24"/>
          <w:szCs w:val="24"/>
        </w:rPr>
        <w:t>o</w:t>
      </w:r>
      <w:r w:rsidR="00F916AE" w:rsidRPr="003C2A7B">
        <w:rPr>
          <w:i/>
          <w:iCs/>
          <w:sz w:val="24"/>
          <w:szCs w:val="24"/>
        </w:rPr>
        <w:t>peracyjnych</w:t>
      </w:r>
      <w:r w:rsidR="00F916AE" w:rsidRPr="00AB50AA">
        <w:rPr>
          <w:i/>
          <w:sz w:val="24"/>
        </w:rPr>
        <w:t xml:space="preserve"> aspektów firmy</w:t>
      </w:r>
      <w:r w:rsidRPr="003C2A7B">
        <w:rPr>
          <w:i/>
          <w:iCs/>
          <w:sz w:val="24"/>
          <w:szCs w:val="24"/>
        </w:rPr>
        <w:t>.</w:t>
      </w:r>
    </w:p>
    <w:p w14:paraId="1A74A561" w14:textId="1FE34B28" w:rsidR="00F3402E" w:rsidRPr="00AB50AA" w:rsidRDefault="00E367E3" w:rsidP="00F3402E">
      <w:pPr>
        <w:pStyle w:val="Akapitzlist"/>
        <w:numPr>
          <w:ilvl w:val="0"/>
          <w:numId w:val="5"/>
        </w:numPr>
        <w:jc w:val="both"/>
        <w:rPr>
          <w:i/>
          <w:sz w:val="24"/>
        </w:rPr>
      </w:pPr>
      <w:r w:rsidRPr="003C2A7B">
        <w:rPr>
          <w:i/>
          <w:iCs/>
          <w:sz w:val="24"/>
          <w:szCs w:val="24"/>
        </w:rPr>
        <w:t>i</w:t>
      </w:r>
      <w:r w:rsidR="00F916AE" w:rsidRPr="003C2A7B">
        <w:rPr>
          <w:i/>
          <w:iCs/>
          <w:sz w:val="24"/>
          <w:szCs w:val="24"/>
        </w:rPr>
        <w:t>gnorowania</w:t>
      </w:r>
      <w:r w:rsidR="00F916AE" w:rsidRPr="00AB50AA">
        <w:rPr>
          <w:i/>
          <w:sz w:val="24"/>
        </w:rPr>
        <w:t xml:space="preserve"> zasad etyki przez kadrę zarządzającą</w:t>
      </w:r>
      <w:r w:rsidRPr="003C2A7B">
        <w:rPr>
          <w:i/>
          <w:iCs/>
          <w:sz w:val="24"/>
          <w:szCs w:val="24"/>
        </w:rPr>
        <w:t>.</w:t>
      </w:r>
    </w:p>
    <w:p w14:paraId="6F8689D8" w14:textId="0DB1EED5" w:rsidR="00F916AE" w:rsidRPr="00AB50AA" w:rsidRDefault="00E367E3" w:rsidP="00F3402E">
      <w:pPr>
        <w:pStyle w:val="Akapitzlist"/>
        <w:numPr>
          <w:ilvl w:val="0"/>
          <w:numId w:val="5"/>
        </w:numPr>
        <w:jc w:val="both"/>
        <w:rPr>
          <w:i/>
          <w:sz w:val="24"/>
        </w:rPr>
      </w:pPr>
      <w:r w:rsidRPr="003C2A7B">
        <w:rPr>
          <w:i/>
          <w:iCs/>
          <w:sz w:val="24"/>
          <w:szCs w:val="24"/>
        </w:rPr>
        <w:t>p</w:t>
      </w:r>
      <w:r w:rsidR="00F916AE" w:rsidRPr="003C2A7B">
        <w:rPr>
          <w:i/>
          <w:iCs/>
          <w:sz w:val="24"/>
          <w:szCs w:val="24"/>
        </w:rPr>
        <w:t>ostawy</w:t>
      </w:r>
      <w:r w:rsidR="00F916AE" w:rsidRPr="00AB50AA">
        <w:rPr>
          <w:i/>
          <w:sz w:val="24"/>
        </w:rPr>
        <w:t xml:space="preserve"> zarządu i kierownictwa przedsiębiorstwa </w:t>
      </w:r>
      <w:r w:rsidRPr="003C2A7B">
        <w:rPr>
          <w:i/>
          <w:iCs/>
          <w:sz w:val="24"/>
          <w:szCs w:val="24"/>
        </w:rPr>
        <w:t>względem</w:t>
      </w:r>
      <w:r w:rsidR="00F916AE" w:rsidRPr="00AB50AA">
        <w:rPr>
          <w:i/>
          <w:sz w:val="24"/>
        </w:rPr>
        <w:t xml:space="preserve"> etyki</w:t>
      </w:r>
      <w:r w:rsidRPr="003C2A7B">
        <w:rPr>
          <w:i/>
          <w:iCs/>
          <w:sz w:val="24"/>
          <w:szCs w:val="24"/>
        </w:rPr>
        <w:t xml:space="preserve"> oraz</w:t>
      </w:r>
      <w:r w:rsidR="00F916AE" w:rsidRPr="00AB50AA">
        <w:rPr>
          <w:i/>
          <w:sz w:val="24"/>
        </w:rPr>
        <w:t xml:space="preserve"> zarządzania zgodnością</w:t>
      </w:r>
      <w:r w:rsidRPr="003C2A7B">
        <w:rPr>
          <w:i/>
          <w:iCs/>
          <w:sz w:val="24"/>
          <w:szCs w:val="24"/>
        </w:rPr>
        <w:t xml:space="preserve"> </w:t>
      </w:r>
      <w:r w:rsidR="003C2A7B" w:rsidRPr="003C2A7B">
        <w:rPr>
          <w:i/>
          <w:iCs/>
          <w:sz w:val="24"/>
          <w:szCs w:val="24"/>
        </w:rPr>
        <w:t>w firmie.</w:t>
      </w:r>
    </w:p>
    <w:p w14:paraId="7CE7FDA0" w14:textId="1A9DEEBC" w:rsidR="00130C3A" w:rsidRPr="00AB50AA" w:rsidRDefault="00130C3A" w:rsidP="005968E5">
      <w:pPr>
        <w:jc w:val="both"/>
        <w:rPr>
          <w:i/>
          <w:sz w:val="24"/>
          <w:u w:val="single"/>
        </w:rPr>
      </w:pPr>
      <w:r w:rsidRPr="00AB50AA">
        <w:rPr>
          <w:i/>
          <w:sz w:val="24"/>
          <w:u w:val="single"/>
        </w:rPr>
        <w:t>Prawidłowa odpowiedź: C</w:t>
      </w:r>
    </w:p>
    <w:p w14:paraId="5B2F5341" w14:textId="77777777" w:rsidR="00F3402E" w:rsidRPr="00AB50AA" w:rsidRDefault="00F3402E" w:rsidP="00CE0F59">
      <w:pPr>
        <w:jc w:val="both"/>
        <w:rPr>
          <w:i/>
          <w:sz w:val="24"/>
        </w:rPr>
      </w:pPr>
    </w:p>
    <w:p w14:paraId="5D8C2A40" w14:textId="77777777" w:rsidR="00F04A88" w:rsidRPr="00AB50AA" w:rsidRDefault="00F04A88" w:rsidP="00CE0F59">
      <w:pPr>
        <w:jc w:val="both"/>
        <w:rPr>
          <w:i/>
          <w:sz w:val="24"/>
        </w:rPr>
      </w:pPr>
    </w:p>
    <w:sectPr w:rsidR="00F04A88" w:rsidRPr="00AB50A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5688" w14:textId="77777777" w:rsidR="009B578B" w:rsidRDefault="009B578B" w:rsidP="00CE0F59">
      <w:pPr>
        <w:spacing w:after="0" w:line="240" w:lineRule="auto"/>
      </w:pPr>
      <w:r>
        <w:separator/>
      </w:r>
    </w:p>
  </w:endnote>
  <w:endnote w:type="continuationSeparator" w:id="0">
    <w:p w14:paraId="32701EAC" w14:textId="77777777" w:rsidR="009B578B" w:rsidRDefault="009B578B" w:rsidP="00CE0F59">
      <w:pPr>
        <w:spacing w:after="0" w:line="240" w:lineRule="auto"/>
      </w:pPr>
      <w:r>
        <w:continuationSeparator/>
      </w:r>
    </w:p>
  </w:endnote>
  <w:endnote w:type="continuationNotice" w:id="1">
    <w:p w14:paraId="757696AD" w14:textId="77777777" w:rsidR="009B578B" w:rsidRDefault="009B57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0B9F" w14:textId="77777777" w:rsidR="00693C09" w:rsidRDefault="00693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EDE9" w14:textId="77777777" w:rsidR="009B578B" w:rsidRDefault="009B578B" w:rsidP="00CE0F59">
      <w:pPr>
        <w:spacing w:after="0" w:line="240" w:lineRule="auto"/>
      </w:pPr>
      <w:r>
        <w:separator/>
      </w:r>
    </w:p>
  </w:footnote>
  <w:footnote w:type="continuationSeparator" w:id="0">
    <w:p w14:paraId="59890E09" w14:textId="77777777" w:rsidR="009B578B" w:rsidRDefault="009B578B" w:rsidP="00CE0F59">
      <w:pPr>
        <w:spacing w:after="0" w:line="240" w:lineRule="auto"/>
      </w:pPr>
      <w:r>
        <w:continuationSeparator/>
      </w:r>
    </w:p>
  </w:footnote>
  <w:footnote w:type="continuationNotice" w:id="1">
    <w:p w14:paraId="7C2481A8" w14:textId="77777777" w:rsidR="009B578B" w:rsidRDefault="009B57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58F1" w14:textId="77777777" w:rsidR="00693C09" w:rsidRDefault="00693C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DBA"/>
    <w:multiLevelType w:val="hybridMultilevel"/>
    <w:tmpl w:val="27EE4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D55"/>
    <w:multiLevelType w:val="hybridMultilevel"/>
    <w:tmpl w:val="99A24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917F0"/>
    <w:multiLevelType w:val="hybridMultilevel"/>
    <w:tmpl w:val="F90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16D3"/>
    <w:multiLevelType w:val="hybridMultilevel"/>
    <w:tmpl w:val="F3E8D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50EF3"/>
    <w:multiLevelType w:val="hybridMultilevel"/>
    <w:tmpl w:val="E466C342"/>
    <w:lvl w:ilvl="0" w:tplc="68340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D684B"/>
    <w:multiLevelType w:val="hybridMultilevel"/>
    <w:tmpl w:val="2C46D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C4D28"/>
    <w:multiLevelType w:val="hybridMultilevel"/>
    <w:tmpl w:val="F3DC0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B1762"/>
    <w:multiLevelType w:val="hybridMultilevel"/>
    <w:tmpl w:val="A0F20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3405">
    <w:abstractNumId w:val="7"/>
  </w:num>
  <w:num w:numId="2" w16cid:durableId="475226752">
    <w:abstractNumId w:val="0"/>
  </w:num>
  <w:num w:numId="3" w16cid:durableId="402217292">
    <w:abstractNumId w:val="3"/>
  </w:num>
  <w:num w:numId="4" w16cid:durableId="1069619788">
    <w:abstractNumId w:val="6"/>
  </w:num>
  <w:num w:numId="5" w16cid:durableId="1666591634">
    <w:abstractNumId w:val="1"/>
  </w:num>
  <w:num w:numId="6" w16cid:durableId="478379751">
    <w:abstractNumId w:val="4"/>
  </w:num>
  <w:num w:numId="7" w16cid:durableId="192348162">
    <w:abstractNumId w:val="2"/>
  </w:num>
  <w:num w:numId="8" w16cid:durableId="65493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6"/>
    <w:rsid w:val="00060E38"/>
    <w:rsid w:val="000A11C9"/>
    <w:rsid w:val="000C4D80"/>
    <w:rsid w:val="000D6E3F"/>
    <w:rsid w:val="000E4133"/>
    <w:rsid w:val="00130C3A"/>
    <w:rsid w:val="001346F5"/>
    <w:rsid w:val="00137B69"/>
    <w:rsid w:val="001547F9"/>
    <w:rsid w:val="00181DD1"/>
    <w:rsid w:val="001927A7"/>
    <w:rsid w:val="001C65CA"/>
    <w:rsid w:val="0021224F"/>
    <w:rsid w:val="00236258"/>
    <w:rsid w:val="002478BF"/>
    <w:rsid w:val="002637B0"/>
    <w:rsid w:val="00266A01"/>
    <w:rsid w:val="00277FCD"/>
    <w:rsid w:val="002B3010"/>
    <w:rsid w:val="002F7FA6"/>
    <w:rsid w:val="003267B2"/>
    <w:rsid w:val="003A05D6"/>
    <w:rsid w:val="003A328D"/>
    <w:rsid w:val="003B05AD"/>
    <w:rsid w:val="003C2A7B"/>
    <w:rsid w:val="003C4FD4"/>
    <w:rsid w:val="003C6DDD"/>
    <w:rsid w:val="003D0B4D"/>
    <w:rsid w:val="004238AC"/>
    <w:rsid w:val="004D146C"/>
    <w:rsid w:val="004D5A36"/>
    <w:rsid w:val="004E383B"/>
    <w:rsid w:val="00585D56"/>
    <w:rsid w:val="005968E5"/>
    <w:rsid w:val="00606C1C"/>
    <w:rsid w:val="0061286D"/>
    <w:rsid w:val="00637900"/>
    <w:rsid w:val="00645995"/>
    <w:rsid w:val="006543D5"/>
    <w:rsid w:val="00664C00"/>
    <w:rsid w:val="00693C09"/>
    <w:rsid w:val="006D1795"/>
    <w:rsid w:val="006E178C"/>
    <w:rsid w:val="006E61CB"/>
    <w:rsid w:val="007058BE"/>
    <w:rsid w:val="007176C3"/>
    <w:rsid w:val="00735C1C"/>
    <w:rsid w:val="00756A63"/>
    <w:rsid w:val="00766CC1"/>
    <w:rsid w:val="007B1346"/>
    <w:rsid w:val="007B2178"/>
    <w:rsid w:val="007C332D"/>
    <w:rsid w:val="008346B5"/>
    <w:rsid w:val="00856FC6"/>
    <w:rsid w:val="00895F96"/>
    <w:rsid w:val="008976D9"/>
    <w:rsid w:val="008C2ABE"/>
    <w:rsid w:val="008C50FC"/>
    <w:rsid w:val="008D771E"/>
    <w:rsid w:val="008E4D51"/>
    <w:rsid w:val="008F7A61"/>
    <w:rsid w:val="00924CC4"/>
    <w:rsid w:val="0096146B"/>
    <w:rsid w:val="009631AB"/>
    <w:rsid w:val="009839DA"/>
    <w:rsid w:val="0098467E"/>
    <w:rsid w:val="009A5903"/>
    <w:rsid w:val="009B4079"/>
    <w:rsid w:val="009B578B"/>
    <w:rsid w:val="009D4BAF"/>
    <w:rsid w:val="00A27B4D"/>
    <w:rsid w:val="00A63A36"/>
    <w:rsid w:val="00A83512"/>
    <w:rsid w:val="00A92526"/>
    <w:rsid w:val="00AB50AA"/>
    <w:rsid w:val="00AD4F2F"/>
    <w:rsid w:val="00AE3A65"/>
    <w:rsid w:val="00AE6AB5"/>
    <w:rsid w:val="00B05DB0"/>
    <w:rsid w:val="00B20EFF"/>
    <w:rsid w:val="00B32A99"/>
    <w:rsid w:val="00B70EEE"/>
    <w:rsid w:val="00BC37F5"/>
    <w:rsid w:val="00C012D0"/>
    <w:rsid w:val="00C2491C"/>
    <w:rsid w:val="00C25E9D"/>
    <w:rsid w:val="00C35748"/>
    <w:rsid w:val="00C7508D"/>
    <w:rsid w:val="00CA76F4"/>
    <w:rsid w:val="00CB539D"/>
    <w:rsid w:val="00CD76F2"/>
    <w:rsid w:val="00CE0F59"/>
    <w:rsid w:val="00D12EAA"/>
    <w:rsid w:val="00D20494"/>
    <w:rsid w:val="00D74312"/>
    <w:rsid w:val="00D81684"/>
    <w:rsid w:val="00D84D65"/>
    <w:rsid w:val="00DC5CF8"/>
    <w:rsid w:val="00DF5D8E"/>
    <w:rsid w:val="00E24432"/>
    <w:rsid w:val="00E246F0"/>
    <w:rsid w:val="00E30026"/>
    <w:rsid w:val="00E367E3"/>
    <w:rsid w:val="00E748DA"/>
    <w:rsid w:val="00EA4AFF"/>
    <w:rsid w:val="00EC4E54"/>
    <w:rsid w:val="00EC591C"/>
    <w:rsid w:val="00ED536D"/>
    <w:rsid w:val="00F04A88"/>
    <w:rsid w:val="00F3402E"/>
    <w:rsid w:val="00F37AB5"/>
    <w:rsid w:val="00F42C35"/>
    <w:rsid w:val="00F53C52"/>
    <w:rsid w:val="00F83B16"/>
    <w:rsid w:val="00F916AE"/>
    <w:rsid w:val="00FB14C3"/>
    <w:rsid w:val="00FB245D"/>
    <w:rsid w:val="00FF2347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D96E"/>
  <w15:chartTrackingRefBased/>
  <w15:docId w15:val="{48B868B0-E97B-43DD-94D9-2F3B7AA1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E0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F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E0F59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E0F5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F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F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F59"/>
    <w:rPr>
      <w:vertAlign w:val="superscript"/>
    </w:rPr>
  </w:style>
  <w:style w:type="character" w:customStyle="1" w:styleId="hgkelc">
    <w:name w:val="hgkelc"/>
    <w:basedOn w:val="Domylnaczcionkaakapitu"/>
    <w:rsid w:val="00FB245D"/>
  </w:style>
  <w:style w:type="character" w:styleId="Odwoaniedokomentarza">
    <w:name w:val="annotation reference"/>
    <w:basedOn w:val="Domylnaczcionkaakapitu"/>
    <w:uiPriority w:val="99"/>
    <w:semiHidden/>
    <w:unhideWhenUsed/>
    <w:rsid w:val="00326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7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7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7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9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C09"/>
  </w:style>
  <w:style w:type="paragraph" w:styleId="Stopka">
    <w:name w:val="footer"/>
    <w:basedOn w:val="Normalny"/>
    <w:link w:val="StopkaZnak"/>
    <w:uiPriority w:val="99"/>
    <w:unhideWhenUsed/>
    <w:rsid w:val="00693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C09"/>
  </w:style>
  <w:style w:type="paragraph" w:styleId="Poprawka">
    <w:name w:val="Revision"/>
    <w:hidden/>
    <w:uiPriority w:val="99"/>
    <w:semiHidden/>
    <w:rsid w:val="00D74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727ac8-af33-4409-a10b-907c56ac55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88E4439EA4E4B9C21AD8A6ABF7AE6" ma:contentTypeVersion="6" ma:contentTypeDescription="Utwórz nowy dokument." ma:contentTypeScope="" ma:versionID="22a680416be48bc7f5613507cd5efcc2">
  <xsd:schema xmlns:xsd="http://www.w3.org/2001/XMLSchema" xmlns:xs="http://www.w3.org/2001/XMLSchema" xmlns:p="http://schemas.microsoft.com/office/2006/metadata/properties" xmlns:ns3="ed727ac8-af33-4409-a10b-907c56ac55ea" targetNamespace="http://schemas.microsoft.com/office/2006/metadata/properties" ma:root="true" ma:fieldsID="190791d898f87a2d4b03098799bec0ef" ns3:_="">
    <xsd:import namespace="ed727ac8-af33-4409-a10b-907c56ac5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7ac8-af33-4409-a10b-907c56ac5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B6A6-08E8-46ED-9DCB-80E87923E047}">
  <ds:schemaRefs>
    <ds:schemaRef ds:uri="http://schemas.microsoft.com/office/2006/metadata/properties"/>
    <ds:schemaRef ds:uri="http://schemas.microsoft.com/office/infopath/2007/PartnerControls"/>
    <ds:schemaRef ds:uri="ed727ac8-af33-4409-a10b-907c56ac55ea"/>
  </ds:schemaRefs>
</ds:datastoreItem>
</file>

<file path=customXml/itemProps2.xml><?xml version="1.0" encoding="utf-8"?>
<ds:datastoreItem xmlns:ds="http://schemas.openxmlformats.org/officeDocument/2006/customXml" ds:itemID="{E5F90638-03A1-40CC-AD6A-3C811FD1A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A9D04-06C6-419A-BC61-50FD57FC8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27ac8-af33-4409-a10b-907c56ac5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E8AFD-2B7E-4A70-86EF-B1F11585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Łupiński</dc:creator>
  <cp:keywords/>
  <dc:description/>
  <cp:lastModifiedBy>Świątecka Agnieszka</cp:lastModifiedBy>
  <cp:revision>2</cp:revision>
  <cp:lastPrinted>2024-07-15T12:41:00Z</cp:lastPrinted>
  <dcterms:created xsi:type="dcterms:W3CDTF">2025-02-06T12:37:00Z</dcterms:created>
  <dcterms:modified xsi:type="dcterms:W3CDTF">2025-02-06T12:37:00Z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0x01010098988E4439EA4E4B9C21AD8A6ABF7AE6</vt:lpwstr>
  </property>
</Properties>
</file>